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E619E" w14:textId="77777777" w:rsidR="00FC4F83" w:rsidRPr="00B203A6" w:rsidRDefault="00FC4F83" w:rsidP="00FC4F83">
      <w:pPr>
        <w:pStyle w:val="Overskrift1"/>
      </w:pPr>
      <w:r>
        <w:t>Kontraktsvilkår for ivaretakelse av grunnleggende menneskerettigheter i leverandørkjeden</w:t>
      </w:r>
    </w:p>
    <w:p w14:paraId="2DD3BC4C" w14:textId="01A18354" w:rsidR="00FC4F83" w:rsidRPr="00017B8E" w:rsidRDefault="00FC4F83" w:rsidP="00056C16">
      <w:pPr>
        <w:spacing w:before="240"/>
        <w:rPr>
          <w:rStyle w:val="Tekst12pt"/>
          <w:rFonts w:ascii="Calibri" w:hAnsi="Calibri"/>
          <w:sz w:val="22"/>
          <w:szCs w:val="22"/>
        </w:rPr>
      </w:pPr>
      <w:r w:rsidRPr="00017B8E">
        <w:rPr>
          <w:rStyle w:val="Tekst12pt"/>
          <w:rFonts w:ascii="Calibri" w:hAnsi="Calibri"/>
          <w:sz w:val="22"/>
          <w:szCs w:val="22"/>
        </w:rPr>
        <w:t xml:space="preserve">Leverandøren skal under hele kontraktsperioden overholde punkt 1-4 i dette kontraktsvilkåret.  </w:t>
      </w:r>
    </w:p>
    <w:p w14:paraId="5DCB1CF6" w14:textId="4E20FADE" w:rsidR="00F97291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6816F7">
        <w:rPr>
          <w:rStyle w:val="Tekst12pt"/>
          <w:rFonts w:ascii="Calibri" w:hAnsi="Calibri"/>
          <w:sz w:val="22"/>
          <w:szCs w:val="22"/>
        </w:rPr>
        <w:t>Kontraktsvilkåret bygger på FNs veiledende prinsipper for næringsliv og menneskerettigheter</w:t>
      </w:r>
      <w:r w:rsidR="00017B8E" w:rsidRPr="006816F7">
        <w:rPr>
          <w:rStyle w:val="Tekst12pt"/>
          <w:rFonts w:ascii="Calibri" w:hAnsi="Calibri"/>
          <w:sz w:val="22"/>
          <w:szCs w:val="22"/>
        </w:rPr>
        <w:t xml:space="preserve"> (UNGP)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og </w:t>
      </w:r>
      <w:r w:rsidRPr="006816F7">
        <w:rPr>
          <w:rStyle w:val="Tekst12pt"/>
          <w:rFonts w:ascii="Calibri" w:hAnsi="Calibri"/>
          <w:sz w:val="22"/>
          <w:szCs w:val="22"/>
        </w:rPr>
        <w:t>OECDs retningslinjer for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 ansvarlig næringsliv med</w:t>
      </w:r>
      <w:r w:rsidRPr="006816F7">
        <w:rPr>
          <w:rStyle w:val="Tekst12pt"/>
          <w:rFonts w:ascii="Calibri" w:hAnsi="Calibri"/>
          <w:sz w:val="22"/>
          <w:szCs w:val="22"/>
        </w:rPr>
        <w:t xml:space="preserve"> aktsomhetsvurderinger som metode.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Begge rammeverkene anbefaler </w:t>
      </w:r>
      <w:r w:rsidR="00693563" w:rsidRPr="006816F7">
        <w:rPr>
          <w:rStyle w:val="Tekst12pt"/>
          <w:rFonts w:ascii="Calibri" w:hAnsi="Calibri"/>
          <w:sz w:val="22"/>
          <w:szCs w:val="22"/>
        </w:rPr>
        <w:t>a</w:t>
      </w:r>
      <w:r w:rsidRPr="006816F7">
        <w:rPr>
          <w:rStyle w:val="Tekst12pt"/>
          <w:rFonts w:ascii="Calibri" w:hAnsi="Calibri"/>
          <w:sz w:val="22"/>
          <w:szCs w:val="22"/>
        </w:rPr>
        <w:t xml:space="preserve">ktsomhetsvurderinger </w:t>
      </w:r>
      <w:r w:rsidR="00693563" w:rsidRPr="006816F7">
        <w:rPr>
          <w:rStyle w:val="Tekst12pt"/>
          <w:rFonts w:ascii="Calibri" w:hAnsi="Calibri"/>
          <w:sz w:val="22"/>
          <w:szCs w:val="22"/>
        </w:rPr>
        <w:t xml:space="preserve">som foretrukket </w:t>
      </w:r>
      <w:r w:rsidRPr="006816F7">
        <w:rPr>
          <w:rStyle w:val="Tekst12pt"/>
          <w:rFonts w:ascii="Calibri" w:hAnsi="Calibri"/>
          <w:sz w:val="22"/>
          <w:szCs w:val="22"/>
        </w:rPr>
        <w:t>metode for å kartlegge, forebygge, begrense og gjøre rede for hvordan virksomheter håndterer eventuell negativ påvirkning på</w:t>
      </w:r>
      <w:r w:rsidRPr="00017B8E">
        <w:rPr>
          <w:rStyle w:val="Tekst12pt"/>
          <w:rFonts w:ascii="Calibri" w:hAnsi="Calibri"/>
          <w:sz w:val="22"/>
          <w:szCs w:val="22"/>
        </w:rPr>
        <w:t xml:space="preserve"> arbeidstaker- og menneskerettigheter i egen virksomhet og i leverandørkjeden.</w:t>
      </w:r>
      <w:r>
        <w:rPr>
          <w:rStyle w:val="Tekst12pt"/>
          <w:rFonts w:ascii="Calibri" w:hAnsi="Calibri"/>
          <w:sz w:val="22"/>
          <w:szCs w:val="22"/>
        </w:rPr>
        <w:t xml:space="preserve">  </w:t>
      </w:r>
    </w:p>
    <w:p w14:paraId="1A55D15C" w14:textId="5AF10363" w:rsidR="00FC4F83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F543E7">
        <w:rPr>
          <w:rStyle w:val="Tekst12pt"/>
          <w:rFonts w:ascii="Calibri" w:hAnsi="Calibri"/>
          <w:sz w:val="22"/>
          <w:szCs w:val="22"/>
        </w:rPr>
        <w:t xml:space="preserve">Dersom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bruker underleverandører for å oppfylle denne kontrakt, er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forpliktet til å videreføre og bidra til etterlevelse av kravene i leverandørkjeden.</w:t>
      </w:r>
    </w:p>
    <w:p w14:paraId="6B1BDEB4" w14:textId="77777777" w:rsidR="00FC4F83" w:rsidRPr="003109BD" w:rsidRDefault="00FC4F83" w:rsidP="00056C16">
      <w:pPr>
        <w:spacing w:after="0"/>
        <w:rPr>
          <w:rFonts w:ascii="Calibri" w:hAnsi="Calibri" w:cs="Garamond"/>
          <w:color w:val="000000"/>
        </w:rPr>
      </w:pPr>
    </w:p>
    <w:p w14:paraId="694D834C" w14:textId="77777777" w:rsidR="00FC4F83" w:rsidRPr="002F1F15" w:rsidRDefault="00FC4F83" w:rsidP="00FC4F83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Overholdelse av internasjonale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</w:t>
      </w: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konvensjoner og 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arbeidsmiljølovgivningen i produksjonsland</w:t>
      </w:r>
    </w:p>
    <w:p w14:paraId="5DB2E262" w14:textId="77777777" w:rsidR="00FC4F83" w:rsidRPr="00C745CA" w:rsidRDefault="00FC4F83" w:rsidP="00842A67">
      <w:pPr>
        <w:pStyle w:val="Listeavsnitt"/>
        <w:spacing w:after="0" w:line="240" w:lineRule="auto"/>
        <w:ind w:left="0"/>
        <w:textAlignment w:val="baseline"/>
        <w:rPr>
          <w:rFonts w:ascii="Calibri" w:eastAsia="Times New Roman" w:hAnsi="Calibri" w:cs="Calibri"/>
          <w:lang w:eastAsia="nb-NO"/>
        </w:rPr>
      </w:pPr>
      <w:r>
        <w:rPr>
          <w:rStyle w:val="Tekst12pt"/>
          <w:rFonts w:ascii="Calibri" w:hAnsi="Calibri"/>
          <w:sz w:val="22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32A3B965" w14:textId="77777777" w:rsidR="00FC4F83" w:rsidRPr="00C745CA" w:rsidRDefault="00FC4F83" w:rsidP="00FC4F83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4E0C31D4" w14:textId="61D4B866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44E07F90" w14:textId="77777777" w:rsidR="00FC4F83" w:rsidRPr="00210A3F" w:rsidRDefault="00FC4F83" w:rsidP="00FC4F83">
      <w:pPr>
        <w:numPr>
          <w:ilvl w:val="1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738A8037" w14:textId="38B3139F" w:rsidR="00FC4F83" w:rsidRPr="00C745CA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365B412" w14:textId="77777777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FB9D435" w14:textId="77777777" w:rsidR="00FC4F83" w:rsidRPr="00C745CA" w:rsidRDefault="00FC4F83" w:rsidP="00FC4F83">
      <w:pPr>
        <w:spacing w:after="0" w:line="240" w:lineRule="auto"/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670EBB89" w14:textId="4DD9B800" w:rsidR="00FC4F83" w:rsidRDefault="00FC4F83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6D6C2E35" w14:textId="77777777" w:rsidR="00D84563" w:rsidRDefault="00D8456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2A2C1E71" w14:textId="77777777" w:rsidR="00915841" w:rsidRDefault="00915841">
      <w:pP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br w:type="page"/>
      </w:r>
    </w:p>
    <w:p w14:paraId="3C77E941" w14:textId="664A9F93" w:rsidR="00FC4F83" w:rsidRPr="00857951" w:rsidRDefault="008877D1" w:rsidP="00857951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lastRenderedPageBreak/>
        <w:t>Poli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c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y</w:t>
      </w:r>
      <w:r w:rsidR="00056C16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s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og rutiner for aktsomhetsvurderinger</w:t>
      </w:r>
    </w:p>
    <w:p w14:paraId="60DDD4E1" w14:textId="2E168301" w:rsidR="0066336D" w:rsidRDefault="00FC4F83" w:rsidP="00857951">
      <w:pPr>
        <w:rPr>
          <w:iCs/>
        </w:rPr>
      </w:pPr>
      <w:r>
        <w:t xml:space="preserve">For å sikre etterlevelse av kravene i punkt 1, samt for å forebygge og håndtere eventuelle avvik fra kravene, </w:t>
      </w:r>
      <w:r w:rsidRPr="00986349">
        <w:rPr>
          <w:iCs/>
        </w:rPr>
        <w:t xml:space="preserve">skal </w:t>
      </w:r>
      <w:r>
        <w:rPr>
          <w:iCs/>
        </w:rPr>
        <w:t>l</w:t>
      </w:r>
      <w:r w:rsidRPr="00986349">
        <w:rPr>
          <w:iCs/>
        </w:rPr>
        <w:t xml:space="preserve">everandøren senest innen 6 måneder etter </w:t>
      </w:r>
      <w:proofErr w:type="spellStart"/>
      <w:r w:rsidRPr="00986349">
        <w:rPr>
          <w:iCs/>
        </w:rPr>
        <w:t>kontraktsstart</w:t>
      </w:r>
      <w:proofErr w:type="spellEnd"/>
      <w:r w:rsidRPr="00986349">
        <w:rPr>
          <w:iCs/>
        </w:rPr>
        <w:t>, ha</w:t>
      </w:r>
      <w:r>
        <w:rPr>
          <w:iCs/>
        </w:rPr>
        <w:t xml:space="preserve"> </w:t>
      </w:r>
      <w:r w:rsidR="008877D1">
        <w:rPr>
          <w:iCs/>
        </w:rPr>
        <w:t>policys</w:t>
      </w:r>
      <w:r w:rsidR="00D84563">
        <w:rPr>
          <w:iCs/>
        </w:rPr>
        <w:t xml:space="preserve"> og rutiner på </w:t>
      </w:r>
      <w:r>
        <w:rPr>
          <w:iCs/>
        </w:rPr>
        <w:t xml:space="preserve">plass for aktsomhetsvurdering. </w:t>
      </w:r>
      <w:r w:rsidR="0066336D">
        <w:rPr>
          <w:iCs/>
        </w:rPr>
        <w:t xml:space="preserve">Virksomheter som er omfattet av åpenhetsloven skal ha dette på plass ved </w:t>
      </w:r>
      <w:proofErr w:type="spellStart"/>
      <w:r w:rsidR="0066336D">
        <w:rPr>
          <w:iCs/>
        </w:rPr>
        <w:t>kontraktsstart</w:t>
      </w:r>
      <w:proofErr w:type="spellEnd"/>
      <w:r w:rsidR="0066336D">
        <w:rPr>
          <w:iCs/>
        </w:rPr>
        <w:t xml:space="preserve">. </w:t>
      </w:r>
    </w:p>
    <w:p w14:paraId="06D04CAB" w14:textId="5671A543" w:rsidR="0066336D" w:rsidRDefault="00FC4F83" w:rsidP="00857951">
      <w:pPr>
        <w:rPr>
          <w:iCs/>
        </w:rPr>
      </w:pPr>
      <w:r>
        <w:rPr>
          <w:iCs/>
        </w:rPr>
        <w:t>Det betyr at leverandøren skal kartlegge, forebygge, begrense og gjøre rede for hvordan de håndterer risiko for negativ påvirkning på</w:t>
      </w:r>
      <w:r w:rsidR="00905E6D">
        <w:rPr>
          <w:iCs/>
        </w:rPr>
        <w:t xml:space="preserve"> </w:t>
      </w:r>
      <w:r w:rsidR="00B52F3F">
        <w:rPr>
          <w:iCs/>
        </w:rPr>
        <w:t>kravene i punkt 1</w:t>
      </w:r>
      <w:r>
        <w:rPr>
          <w:iCs/>
        </w:rPr>
        <w:t xml:space="preserve">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25C275FC" w14:textId="0019E39A" w:rsidR="00FC4F83" w:rsidRPr="00D84563" w:rsidRDefault="00FC4F83" w:rsidP="00857951">
      <w:pPr>
        <w:rPr>
          <w:iCs/>
        </w:rPr>
      </w:pPr>
      <w:r>
        <w:rPr>
          <w:rFonts w:ascii="Calibri" w:eastAsia="Times New Roman" w:hAnsi="Calibri" w:cs="Calibri"/>
          <w:lang w:eastAsia="nb-NO"/>
        </w:rPr>
        <w:t>Leverandørens aktsomhetsvurdering</w:t>
      </w:r>
      <w:r w:rsidR="004A7E6D">
        <w:rPr>
          <w:rFonts w:ascii="Calibri" w:eastAsia="Times New Roman" w:hAnsi="Calibri" w:cs="Calibri"/>
          <w:lang w:eastAsia="nb-NO"/>
        </w:rPr>
        <w:t>er</w:t>
      </w:r>
      <w:r>
        <w:rPr>
          <w:rFonts w:ascii="Calibri" w:eastAsia="Times New Roman" w:hAnsi="Calibri" w:cs="Calibri"/>
          <w:lang w:eastAsia="nb-NO"/>
        </w:rPr>
        <w:t xml:space="preserve"> skal omfatte:</w:t>
      </w:r>
    </w:p>
    <w:p w14:paraId="303517A5" w14:textId="77777777" w:rsidR="00FC4F83" w:rsidRPr="004001A4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7FD8D946" w14:textId="7E63CF9B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</w:t>
      </w:r>
      <w:r w:rsidR="004A7E6D">
        <w:rPr>
          <w:iCs/>
        </w:rPr>
        <w:t>og</w:t>
      </w:r>
      <w:r>
        <w:rPr>
          <w:iCs/>
        </w:rPr>
        <w:t xml:space="preserve">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1. </w:t>
      </w:r>
    </w:p>
    <w:p w14:paraId="3D144572" w14:textId="16A62AB7" w:rsidR="00FC4F83" w:rsidRPr="00AA28D4" w:rsidRDefault="00FC4F83" w:rsidP="00AA28D4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 w:rsidR="00905E6D">
        <w:rPr>
          <w:iCs/>
        </w:rPr>
        <w:t xml:space="preserve">kravene </w:t>
      </w:r>
      <w:r w:rsidR="00B52F3F">
        <w:rPr>
          <w:iCs/>
        </w:rPr>
        <w:t xml:space="preserve">i </w:t>
      </w:r>
      <w:r w:rsidR="00905E6D">
        <w:rPr>
          <w:iCs/>
        </w:rPr>
        <w:t>punkt</w:t>
      </w:r>
      <w:r w:rsidR="00B52F3F">
        <w:rPr>
          <w:iCs/>
        </w:rPr>
        <w:t xml:space="preserve"> 1</w:t>
      </w:r>
      <w:r w:rsidRPr="00AA28D4">
        <w:rPr>
          <w:iCs/>
        </w:rPr>
        <w:t xml:space="preserve">. </w:t>
      </w:r>
    </w:p>
    <w:p w14:paraId="4DB8F95C" w14:textId="77777777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4C431B2F" w14:textId="2657FE52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>Leverandøren skal kunne vise til offentlig tilgjengelig informasjon om arbeidet med aktsomhetsvurderinger i egen virksomhet og i leverandørkjeden. Dette omfatter hvordan risiko for brudd på kravene i punkt 1, og eventuell skade i egen virksomhet og i leverandørkjeden</w:t>
      </w:r>
      <w:r w:rsidR="006A33BA">
        <w:rPr>
          <w:iCs/>
        </w:rPr>
        <w:t>,</w:t>
      </w:r>
      <w:r w:rsidRPr="00793E59">
        <w:rPr>
          <w:iCs/>
        </w:rPr>
        <w:t xml:space="preserve"> er håndtert.  </w:t>
      </w:r>
    </w:p>
    <w:p w14:paraId="4576AEF8" w14:textId="77777777" w:rsidR="00FC4F83" w:rsidRPr="00B8502A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624A44D1" w14:textId="226EF1CB" w:rsidR="00FC4F83" w:rsidRPr="00AA246D" w:rsidRDefault="00FC4F83" w:rsidP="00FC4F83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AA246D">
        <w:rPr>
          <w:rFonts w:ascii="Calibri" w:eastAsia="Times New Roman" w:hAnsi="Calibri" w:cs="Calibri"/>
          <w:lang w:eastAsia="nb-NO"/>
        </w:rPr>
        <w:br/>
        <w:t> </w:t>
      </w:r>
    </w:p>
    <w:p w14:paraId="6CC2E8D0" w14:textId="77777777" w:rsidR="00915841" w:rsidRDefault="00915841">
      <w:pPr>
        <w:rPr>
          <w:rFonts w:ascii="Calibri" w:eastAsia="Times New Roman" w:hAnsi="Calibri" w:cs="Calibri"/>
          <w:b/>
          <w:color w:val="000000"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br w:type="page"/>
      </w:r>
    </w:p>
    <w:p w14:paraId="563EE1DD" w14:textId="79988F6B" w:rsidR="00FC4F83" w:rsidRPr="00455A57" w:rsidRDefault="00FC4F83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 w:rsidRPr="00455A57">
        <w:rPr>
          <w:rFonts w:ascii="Calibri" w:eastAsia="Times New Roman" w:hAnsi="Calibri" w:cs="Calibri"/>
          <w:b/>
          <w:color w:val="000000"/>
          <w:lang w:eastAsia="nb-NO"/>
        </w:rPr>
        <w:lastRenderedPageBreak/>
        <w:t>Kontraktsoppfølging</w:t>
      </w:r>
      <w:r w:rsidRPr="00455A57">
        <w:rPr>
          <w:rFonts w:ascii="Calibri" w:eastAsia="Times New Roman" w:hAnsi="Calibri" w:cs="Calibri"/>
          <w:b/>
          <w:lang w:eastAsia="nb-NO"/>
        </w:rPr>
        <w:t> </w:t>
      </w:r>
    </w:p>
    <w:p w14:paraId="456BB041" w14:textId="77777777" w:rsidR="00FC4F83" w:rsidRDefault="00FC4F83" w:rsidP="00A443A4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1 og 2 etterleves i egen virksomhet og i leverandørkjeden. </w:t>
      </w:r>
    </w:p>
    <w:p w14:paraId="4F5586B4" w14:textId="77777777" w:rsidR="00FC4F83" w:rsidRPr="00793E59" w:rsidRDefault="00FC4F83" w:rsidP="00A443A4">
      <w:pPr>
        <w:rPr>
          <w:iCs/>
        </w:rPr>
      </w:pPr>
      <w:r>
        <w:t xml:space="preserve">Dersom leverandøren blir klar over forhold i strid med punkt 1 og 2 i leverandørkjeden, skal leverandøren rapportere dette til oppdragsgiver uten ugrunnet opphold. </w:t>
      </w:r>
    </w:p>
    <w:p w14:paraId="1F1D801C" w14:textId="7B7ABA76" w:rsidR="00FC4F83" w:rsidRDefault="00FC4F83" w:rsidP="00A443A4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49C8680C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2</w:t>
      </w:r>
      <w:r>
        <w:rPr>
          <w:iCs/>
        </w:rPr>
        <w:t>.</w:t>
      </w:r>
    </w:p>
    <w:p w14:paraId="284C5ED7" w14:textId="77777777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14DF26B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4FDCEE55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69B00107" w14:textId="2CE6D68D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202454B1" w14:textId="444885B9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 w:rsidR="00480AB1"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1</w:t>
      </w:r>
      <w:r w:rsidR="00600D79">
        <w:rPr>
          <w:rFonts w:ascii="Calibri" w:eastAsia="Times New Roman" w:hAnsi="Calibri" w:cs="Calibri"/>
          <w:color w:val="000000"/>
          <w:lang w:eastAsia="nb-NO"/>
        </w:rPr>
        <w:t xml:space="preserve"> og 2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CD1DA6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1 og</w:t>
      </w:r>
      <w:r w:rsidRPr="002D655C">
        <w:rPr>
          <w:iCs/>
        </w:rPr>
        <w:t xml:space="preserve"> 2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09B45B91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Kontroll og revisjon av kravene i punkt 1</w:t>
      </w:r>
      <w:r>
        <w:rPr>
          <w:iCs/>
        </w:rPr>
        <w:t xml:space="preserve"> og 2</w:t>
      </w:r>
      <w:r w:rsidRPr="002D655C">
        <w:rPr>
          <w:iCs/>
        </w:rPr>
        <w:t xml:space="preserve"> i leverandørkjeden. </w:t>
      </w:r>
    </w:p>
    <w:p w14:paraId="78EC4E42" w14:textId="03370E94" w:rsidR="0063038F" w:rsidRDefault="003611EC" w:rsidP="00FC4F83">
      <w:pPr>
        <w:rPr>
          <w:iCs/>
        </w:rPr>
      </w:pPr>
      <w:r>
        <w:rPr>
          <w:iCs/>
        </w:rPr>
        <w:t>Kontraktsoppføl</w:t>
      </w:r>
      <w:r w:rsidR="009561D8">
        <w:rPr>
          <w:iCs/>
        </w:rPr>
        <w:t xml:space="preserve">gingen </w:t>
      </w:r>
      <w:r w:rsidR="00017B8E">
        <w:rPr>
          <w:iCs/>
        </w:rPr>
        <w:t xml:space="preserve">kan </w:t>
      </w:r>
      <w:r w:rsidR="0063038F" w:rsidRPr="0063038F">
        <w:rPr>
          <w:iCs/>
        </w:rPr>
        <w:t xml:space="preserve">gjennomføres av </w:t>
      </w:r>
      <w:r w:rsidR="00E06414" w:rsidRPr="0063038F">
        <w:rPr>
          <w:iCs/>
        </w:rPr>
        <w:t>oppdragsgiver</w:t>
      </w:r>
      <w:r w:rsidR="00E06414">
        <w:rPr>
          <w:iCs/>
        </w:rPr>
        <w:t xml:space="preserve"> </w:t>
      </w:r>
      <w:r w:rsidR="00E06414" w:rsidRPr="0063038F">
        <w:rPr>
          <w:iCs/>
        </w:rPr>
        <w:t>eller</w:t>
      </w:r>
      <w:r w:rsidR="0063038F" w:rsidRPr="0063038F">
        <w:rPr>
          <w:iCs/>
        </w:rPr>
        <w:t xml:space="preserve"> av offentlig enhet som oppdragsgiver samarbeider med</w:t>
      </w:r>
      <w:r w:rsidR="00340E9B">
        <w:rPr>
          <w:iCs/>
        </w:rPr>
        <w:t xml:space="preserve">. </w:t>
      </w:r>
    </w:p>
    <w:p w14:paraId="67297B5A" w14:textId="4F3F51C3" w:rsidR="00FC4F83" w:rsidRPr="00241134" w:rsidRDefault="00FC4F83" w:rsidP="00FC4F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 w:rsidR="001F1073">
        <w:rPr>
          <w:iCs/>
        </w:rPr>
        <w:t>r</w:t>
      </w:r>
      <w:r w:rsidRPr="008626B7">
        <w:rPr>
          <w:iCs/>
        </w:rPr>
        <w:t xml:space="preserve"> </w:t>
      </w:r>
      <w:r w:rsidR="001F1073"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 w:rsidR="001F1073"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434CAE1E" w14:textId="7216B3DD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FC0A07E" w14:textId="6FE74DDE" w:rsidR="00FC4F83" w:rsidRPr="007A5BD5" w:rsidRDefault="00A443A4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t>Sanksjoner</w:t>
      </w:r>
    </w:p>
    <w:p w14:paraId="4BD9FBAE" w14:textId="3FD5F295" w:rsidR="00FC4F83" w:rsidRDefault="00FC4F83" w:rsidP="007A5BD5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>brudd på punkt 1-3,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0499306F" w14:textId="2F519849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 w:rsidR="006D2491"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</w:t>
      </w:r>
      <w:r w:rsidR="00AA28D4">
        <w:rPr>
          <w:rFonts w:ascii="Calibri" w:eastAsia="Times New Roman" w:hAnsi="Calibri" w:cs="Calibri"/>
          <w:color w:val="000000"/>
          <w:lang w:eastAsia="nb-NO"/>
        </w:rPr>
        <w:t>kontrakts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 w:rsidR="00620B3F"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5544AE57" w14:textId="36BE97E5" w:rsidR="00FC4F83" w:rsidRDefault="00FC4F83" w:rsidP="004820F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>t.</w:t>
      </w:r>
    </w:p>
    <w:bookmarkEnd w:id="0"/>
    <w:p w14:paraId="46E12702" w14:textId="77777777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EF8D79C" w14:textId="17C2E47E" w:rsidR="008F3FCF" w:rsidRPr="00915841" w:rsidRDefault="00FC4F83" w:rsidP="00FC4F83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</w:t>
      </w:r>
      <w:r w:rsidR="00277C34">
        <w:rPr>
          <w:rFonts w:eastAsia="Times New Roman"/>
          <w:iCs/>
        </w:rPr>
        <w:t>.</w:t>
      </w:r>
    </w:p>
    <w:sectPr w:rsidR="008F3FCF" w:rsidRPr="009158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26F00" w14:textId="77777777" w:rsidR="00362ADF" w:rsidRDefault="00362ADF" w:rsidP="007C2E94">
      <w:pPr>
        <w:spacing w:after="0" w:line="240" w:lineRule="auto"/>
      </w:pPr>
      <w:r>
        <w:separator/>
      </w:r>
    </w:p>
  </w:endnote>
  <w:endnote w:type="continuationSeparator" w:id="0">
    <w:p w14:paraId="3CE5643A" w14:textId="77777777" w:rsidR="00362ADF" w:rsidRDefault="00362ADF" w:rsidP="007C2E94">
      <w:pPr>
        <w:spacing w:after="0" w:line="240" w:lineRule="auto"/>
      </w:pPr>
      <w:r>
        <w:continuationSeparator/>
      </w:r>
    </w:p>
  </w:endnote>
  <w:endnote w:type="continuationNotice" w:id="1">
    <w:p w14:paraId="6CD2D247" w14:textId="77777777" w:rsidR="00362ADF" w:rsidRDefault="00362A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11230" w14:textId="77777777" w:rsidR="00362ADF" w:rsidRDefault="00362ADF" w:rsidP="007C2E94">
      <w:pPr>
        <w:spacing w:after="0" w:line="240" w:lineRule="auto"/>
      </w:pPr>
      <w:r>
        <w:separator/>
      </w:r>
    </w:p>
  </w:footnote>
  <w:footnote w:type="continuationSeparator" w:id="0">
    <w:p w14:paraId="5864EDCE" w14:textId="77777777" w:rsidR="00362ADF" w:rsidRDefault="00362ADF" w:rsidP="007C2E94">
      <w:pPr>
        <w:spacing w:after="0" w:line="240" w:lineRule="auto"/>
      </w:pPr>
      <w:r>
        <w:continuationSeparator/>
      </w:r>
    </w:p>
  </w:footnote>
  <w:footnote w:type="continuationNotice" w:id="1">
    <w:p w14:paraId="33D7B3CC" w14:textId="77777777" w:rsidR="00362ADF" w:rsidRDefault="00362ADF">
      <w:pPr>
        <w:spacing w:after="0" w:line="240" w:lineRule="auto"/>
      </w:pPr>
    </w:p>
  </w:footnote>
  <w:footnote w:id="2">
    <w:p w14:paraId="2E56B4D7" w14:textId="07A82F18" w:rsidR="00FC4F83" w:rsidRDefault="00FC4F83" w:rsidP="00FC4F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6C9F"/>
    <w:multiLevelType w:val="multilevel"/>
    <w:tmpl w:val="C8666A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2" w15:restartNumberingAfterBreak="0">
    <w:nsid w:val="034E09A2"/>
    <w:multiLevelType w:val="hybridMultilevel"/>
    <w:tmpl w:val="00F054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31A"/>
    <w:multiLevelType w:val="multilevel"/>
    <w:tmpl w:val="C928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44D67"/>
    <w:multiLevelType w:val="multilevel"/>
    <w:tmpl w:val="5AF61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B5CDB"/>
    <w:multiLevelType w:val="multilevel"/>
    <w:tmpl w:val="EEFCB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96AA5"/>
    <w:multiLevelType w:val="hybridMultilevel"/>
    <w:tmpl w:val="19C87F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F0D9A"/>
    <w:multiLevelType w:val="hybridMultilevel"/>
    <w:tmpl w:val="6A3AB80C"/>
    <w:lvl w:ilvl="0" w:tplc="592AF4DE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9" w15:restartNumberingAfterBreak="0">
    <w:nsid w:val="266E0931"/>
    <w:multiLevelType w:val="multilevel"/>
    <w:tmpl w:val="44E43E76"/>
    <w:lvl w:ilvl="0">
      <w:start w:val="3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10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AF22A2"/>
    <w:multiLevelType w:val="hybridMultilevel"/>
    <w:tmpl w:val="A0E87776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A13289A"/>
    <w:multiLevelType w:val="hybridMultilevel"/>
    <w:tmpl w:val="C3C2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56F76DB"/>
    <w:multiLevelType w:val="hybridMultilevel"/>
    <w:tmpl w:val="D9A87A36"/>
    <w:lvl w:ilvl="0" w:tplc="A6AEC9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D77AB1"/>
    <w:multiLevelType w:val="multilevel"/>
    <w:tmpl w:val="5C8E2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040E0D"/>
    <w:multiLevelType w:val="multilevel"/>
    <w:tmpl w:val="850A6F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424FE1"/>
    <w:multiLevelType w:val="hybridMultilevel"/>
    <w:tmpl w:val="69D808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9" w15:restartNumberingAfterBreak="0">
    <w:nsid w:val="5105686E"/>
    <w:multiLevelType w:val="multilevel"/>
    <w:tmpl w:val="F45C0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8A32AA"/>
    <w:multiLevelType w:val="multilevel"/>
    <w:tmpl w:val="D11A6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22" w15:restartNumberingAfterBreak="0">
    <w:nsid w:val="5BF646F8"/>
    <w:multiLevelType w:val="multilevel"/>
    <w:tmpl w:val="FB603C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67F330F1"/>
    <w:multiLevelType w:val="hybridMultilevel"/>
    <w:tmpl w:val="3FD4FF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586F52"/>
    <w:multiLevelType w:val="multilevel"/>
    <w:tmpl w:val="072EB1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2F3D5E"/>
    <w:multiLevelType w:val="hybridMultilevel"/>
    <w:tmpl w:val="399A29D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82ACB"/>
    <w:multiLevelType w:val="multilevel"/>
    <w:tmpl w:val="C3762F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6241D66"/>
    <w:multiLevelType w:val="hybridMultilevel"/>
    <w:tmpl w:val="9B580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81C5D"/>
    <w:multiLevelType w:val="hybridMultilevel"/>
    <w:tmpl w:val="CF40614C"/>
    <w:lvl w:ilvl="0" w:tplc="F17485F6">
      <w:start w:val="1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8AB0771"/>
    <w:multiLevelType w:val="hybridMultilevel"/>
    <w:tmpl w:val="E59EA286"/>
    <w:lvl w:ilvl="0" w:tplc="1F86D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3"/>
  </w:num>
  <w:num w:numId="5">
    <w:abstractNumId w:val="16"/>
  </w:num>
  <w:num w:numId="6">
    <w:abstractNumId w:val="4"/>
  </w:num>
  <w:num w:numId="7">
    <w:abstractNumId w:val="5"/>
  </w:num>
  <w:num w:numId="8">
    <w:abstractNumId w:val="15"/>
  </w:num>
  <w:num w:numId="9">
    <w:abstractNumId w:val="0"/>
  </w:num>
  <w:num w:numId="10">
    <w:abstractNumId w:val="19"/>
  </w:num>
  <w:num w:numId="11">
    <w:abstractNumId w:val="24"/>
  </w:num>
  <w:num w:numId="12">
    <w:abstractNumId w:val="18"/>
  </w:num>
  <w:num w:numId="13">
    <w:abstractNumId w:val="26"/>
  </w:num>
  <w:num w:numId="14">
    <w:abstractNumId w:val="2"/>
  </w:num>
  <w:num w:numId="15">
    <w:abstractNumId w:val="10"/>
  </w:num>
  <w:num w:numId="16">
    <w:abstractNumId w:val="1"/>
  </w:num>
  <w:num w:numId="17">
    <w:abstractNumId w:val="25"/>
  </w:num>
  <w:num w:numId="18">
    <w:abstractNumId w:val="12"/>
  </w:num>
  <w:num w:numId="19">
    <w:abstractNumId w:val="6"/>
  </w:num>
  <w:num w:numId="20">
    <w:abstractNumId w:val="29"/>
  </w:num>
  <w:num w:numId="21">
    <w:abstractNumId w:val="23"/>
  </w:num>
  <w:num w:numId="22">
    <w:abstractNumId w:val="14"/>
  </w:num>
  <w:num w:numId="23">
    <w:abstractNumId w:val="27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7"/>
  </w:num>
  <w:num w:numId="27">
    <w:abstractNumId w:val="8"/>
  </w:num>
  <w:num w:numId="28">
    <w:abstractNumId w:val="11"/>
  </w:num>
  <w:num w:numId="29">
    <w:abstractNumId w:val="21"/>
  </w:num>
  <w:num w:numId="30">
    <w:abstractNumId w:val="7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69"/>
    <w:rsid w:val="000008E7"/>
    <w:rsid w:val="00001A33"/>
    <w:rsid w:val="00002FED"/>
    <w:rsid w:val="00005BC2"/>
    <w:rsid w:val="00006291"/>
    <w:rsid w:val="00006F98"/>
    <w:rsid w:val="00007093"/>
    <w:rsid w:val="000143AF"/>
    <w:rsid w:val="00016B10"/>
    <w:rsid w:val="000175D2"/>
    <w:rsid w:val="00017B8E"/>
    <w:rsid w:val="00020524"/>
    <w:rsid w:val="00025CED"/>
    <w:rsid w:val="000264B0"/>
    <w:rsid w:val="000269EE"/>
    <w:rsid w:val="00026CB9"/>
    <w:rsid w:val="00027A77"/>
    <w:rsid w:val="00027F83"/>
    <w:rsid w:val="000309EF"/>
    <w:rsid w:val="00030C79"/>
    <w:rsid w:val="00030E6B"/>
    <w:rsid w:val="00035D24"/>
    <w:rsid w:val="000367E4"/>
    <w:rsid w:val="000371E5"/>
    <w:rsid w:val="00037583"/>
    <w:rsid w:val="00040E58"/>
    <w:rsid w:val="000410FC"/>
    <w:rsid w:val="00042144"/>
    <w:rsid w:val="00042A5A"/>
    <w:rsid w:val="000440DE"/>
    <w:rsid w:val="00044887"/>
    <w:rsid w:val="000458FB"/>
    <w:rsid w:val="00045A6C"/>
    <w:rsid w:val="000474BB"/>
    <w:rsid w:val="00047712"/>
    <w:rsid w:val="0005406F"/>
    <w:rsid w:val="00054931"/>
    <w:rsid w:val="00055845"/>
    <w:rsid w:val="00056C16"/>
    <w:rsid w:val="00056F21"/>
    <w:rsid w:val="00057446"/>
    <w:rsid w:val="00057EF8"/>
    <w:rsid w:val="0006019C"/>
    <w:rsid w:val="00060690"/>
    <w:rsid w:val="0006513F"/>
    <w:rsid w:val="000655A5"/>
    <w:rsid w:val="000702FC"/>
    <w:rsid w:val="00071A60"/>
    <w:rsid w:val="00073F47"/>
    <w:rsid w:val="0007477E"/>
    <w:rsid w:val="0007506B"/>
    <w:rsid w:val="00081CBF"/>
    <w:rsid w:val="0008243F"/>
    <w:rsid w:val="00083626"/>
    <w:rsid w:val="000836EE"/>
    <w:rsid w:val="000837C5"/>
    <w:rsid w:val="000843F6"/>
    <w:rsid w:val="00084AB3"/>
    <w:rsid w:val="00086036"/>
    <w:rsid w:val="000913E4"/>
    <w:rsid w:val="00091C72"/>
    <w:rsid w:val="00093E83"/>
    <w:rsid w:val="000942C8"/>
    <w:rsid w:val="0009440F"/>
    <w:rsid w:val="00094F61"/>
    <w:rsid w:val="00095BB0"/>
    <w:rsid w:val="00096822"/>
    <w:rsid w:val="00097C4D"/>
    <w:rsid w:val="000A1C28"/>
    <w:rsid w:val="000A2028"/>
    <w:rsid w:val="000A2D69"/>
    <w:rsid w:val="000A3838"/>
    <w:rsid w:val="000A3F97"/>
    <w:rsid w:val="000A41EE"/>
    <w:rsid w:val="000A5834"/>
    <w:rsid w:val="000A5A22"/>
    <w:rsid w:val="000B16EA"/>
    <w:rsid w:val="000B1D4F"/>
    <w:rsid w:val="000B2C69"/>
    <w:rsid w:val="000B3AEB"/>
    <w:rsid w:val="000B5096"/>
    <w:rsid w:val="000B738A"/>
    <w:rsid w:val="000C027E"/>
    <w:rsid w:val="000C21BB"/>
    <w:rsid w:val="000C3114"/>
    <w:rsid w:val="000C41CA"/>
    <w:rsid w:val="000C4B1E"/>
    <w:rsid w:val="000C7FCF"/>
    <w:rsid w:val="000D132D"/>
    <w:rsid w:val="000D26E0"/>
    <w:rsid w:val="000D5004"/>
    <w:rsid w:val="000E0269"/>
    <w:rsid w:val="000E1A24"/>
    <w:rsid w:val="000E3B72"/>
    <w:rsid w:val="000E3F28"/>
    <w:rsid w:val="000E6482"/>
    <w:rsid w:val="000E765D"/>
    <w:rsid w:val="000F04A3"/>
    <w:rsid w:val="000F1160"/>
    <w:rsid w:val="000F14D5"/>
    <w:rsid w:val="000F182D"/>
    <w:rsid w:val="000F2A61"/>
    <w:rsid w:val="000F59AE"/>
    <w:rsid w:val="000F7D13"/>
    <w:rsid w:val="001014E8"/>
    <w:rsid w:val="00103D94"/>
    <w:rsid w:val="0010452F"/>
    <w:rsid w:val="00106E5B"/>
    <w:rsid w:val="00107472"/>
    <w:rsid w:val="001076FD"/>
    <w:rsid w:val="001110DC"/>
    <w:rsid w:val="00111BCF"/>
    <w:rsid w:val="00111EB5"/>
    <w:rsid w:val="00114043"/>
    <w:rsid w:val="0011448B"/>
    <w:rsid w:val="00115A5C"/>
    <w:rsid w:val="00116633"/>
    <w:rsid w:val="00116F28"/>
    <w:rsid w:val="00120FDD"/>
    <w:rsid w:val="0012193C"/>
    <w:rsid w:val="00121B76"/>
    <w:rsid w:val="00123492"/>
    <w:rsid w:val="0012435E"/>
    <w:rsid w:val="00124AE4"/>
    <w:rsid w:val="00124CEA"/>
    <w:rsid w:val="00124E1E"/>
    <w:rsid w:val="0012531F"/>
    <w:rsid w:val="00125739"/>
    <w:rsid w:val="00130728"/>
    <w:rsid w:val="001312D6"/>
    <w:rsid w:val="0013241E"/>
    <w:rsid w:val="0013295E"/>
    <w:rsid w:val="001337FE"/>
    <w:rsid w:val="001401E0"/>
    <w:rsid w:val="00140B28"/>
    <w:rsid w:val="001426E1"/>
    <w:rsid w:val="00142BF3"/>
    <w:rsid w:val="00144012"/>
    <w:rsid w:val="00144AFA"/>
    <w:rsid w:val="0014506D"/>
    <w:rsid w:val="00151638"/>
    <w:rsid w:val="00152744"/>
    <w:rsid w:val="00155D66"/>
    <w:rsid w:val="00156127"/>
    <w:rsid w:val="00156D09"/>
    <w:rsid w:val="00161671"/>
    <w:rsid w:val="001636A3"/>
    <w:rsid w:val="00164BAF"/>
    <w:rsid w:val="00165080"/>
    <w:rsid w:val="001660A1"/>
    <w:rsid w:val="001669AB"/>
    <w:rsid w:val="00166ADF"/>
    <w:rsid w:val="001702D6"/>
    <w:rsid w:val="00170558"/>
    <w:rsid w:val="00170584"/>
    <w:rsid w:val="001706D0"/>
    <w:rsid w:val="001719DF"/>
    <w:rsid w:val="00171CEE"/>
    <w:rsid w:val="00172403"/>
    <w:rsid w:val="00172638"/>
    <w:rsid w:val="0017287C"/>
    <w:rsid w:val="00173854"/>
    <w:rsid w:val="0017561C"/>
    <w:rsid w:val="00176F6F"/>
    <w:rsid w:val="00177E65"/>
    <w:rsid w:val="00177FE7"/>
    <w:rsid w:val="0018066D"/>
    <w:rsid w:val="001840EB"/>
    <w:rsid w:val="001845DD"/>
    <w:rsid w:val="00184DE8"/>
    <w:rsid w:val="001852E4"/>
    <w:rsid w:val="001859CF"/>
    <w:rsid w:val="001933C9"/>
    <w:rsid w:val="00193789"/>
    <w:rsid w:val="001956E8"/>
    <w:rsid w:val="00195AC3"/>
    <w:rsid w:val="001A2C11"/>
    <w:rsid w:val="001A4DD5"/>
    <w:rsid w:val="001A59C6"/>
    <w:rsid w:val="001A6E51"/>
    <w:rsid w:val="001A7986"/>
    <w:rsid w:val="001B189C"/>
    <w:rsid w:val="001B6034"/>
    <w:rsid w:val="001B6674"/>
    <w:rsid w:val="001B7877"/>
    <w:rsid w:val="001C0822"/>
    <w:rsid w:val="001C1A99"/>
    <w:rsid w:val="001C31D9"/>
    <w:rsid w:val="001C36C2"/>
    <w:rsid w:val="001C3E9D"/>
    <w:rsid w:val="001C433D"/>
    <w:rsid w:val="001C729A"/>
    <w:rsid w:val="001D08BD"/>
    <w:rsid w:val="001D0C27"/>
    <w:rsid w:val="001D20B5"/>
    <w:rsid w:val="001D320D"/>
    <w:rsid w:val="001D59F1"/>
    <w:rsid w:val="001D7E2A"/>
    <w:rsid w:val="001E15F1"/>
    <w:rsid w:val="001E2F73"/>
    <w:rsid w:val="001E343B"/>
    <w:rsid w:val="001E4B3A"/>
    <w:rsid w:val="001E76EF"/>
    <w:rsid w:val="001E7959"/>
    <w:rsid w:val="001F1073"/>
    <w:rsid w:val="001F2203"/>
    <w:rsid w:val="001F38C6"/>
    <w:rsid w:val="001F4841"/>
    <w:rsid w:val="001F5C6A"/>
    <w:rsid w:val="001F7014"/>
    <w:rsid w:val="001F773A"/>
    <w:rsid w:val="002005D2"/>
    <w:rsid w:val="00204315"/>
    <w:rsid w:val="002043D4"/>
    <w:rsid w:val="00204E9C"/>
    <w:rsid w:val="002065DD"/>
    <w:rsid w:val="00206A3C"/>
    <w:rsid w:val="00206DFC"/>
    <w:rsid w:val="002105E2"/>
    <w:rsid w:val="00210992"/>
    <w:rsid w:val="00210A3F"/>
    <w:rsid w:val="0021188B"/>
    <w:rsid w:val="002129E8"/>
    <w:rsid w:val="00213E7D"/>
    <w:rsid w:val="00216648"/>
    <w:rsid w:val="00216D01"/>
    <w:rsid w:val="00217D2E"/>
    <w:rsid w:val="0022003D"/>
    <w:rsid w:val="002208E2"/>
    <w:rsid w:val="00220BC2"/>
    <w:rsid w:val="00221BA3"/>
    <w:rsid w:val="00222009"/>
    <w:rsid w:val="00222FD7"/>
    <w:rsid w:val="00223E82"/>
    <w:rsid w:val="00224172"/>
    <w:rsid w:val="00225C1E"/>
    <w:rsid w:val="00226E26"/>
    <w:rsid w:val="0023056B"/>
    <w:rsid w:val="002316A8"/>
    <w:rsid w:val="00232AB1"/>
    <w:rsid w:val="00233A33"/>
    <w:rsid w:val="00235A59"/>
    <w:rsid w:val="002400DD"/>
    <w:rsid w:val="00240548"/>
    <w:rsid w:val="0024330C"/>
    <w:rsid w:val="00243619"/>
    <w:rsid w:val="00243CFC"/>
    <w:rsid w:val="00244883"/>
    <w:rsid w:val="00247F2A"/>
    <w:rsid w:val="002513EA"/>
    <w:rsid w:val="002518D8"/>
    <w:rsid w:val="0025492C"/>
    <w:rsid w:val="0025523B"/>
    <w:rsid w:val="002610B8"/>
    <w:rsid w:val="002613D3"/>
    <w:rsid w:val="0026189B"/>
    <w:rsid w:val="00262394"/>
    <w:rsid w:val="00262996"/>
    <w:rsid w:val="00263DD0"/>
    <w:rsid w:val="00265641"/>
    <w:rsid w:val="00265E55"/>
    <w:rsid w:val="00266736"/>
    <w:rsid w:val="00267C87"/>
    <w:rsid w:val="00270BBD"/>
    <w:rsid w:val="002721D4"/>
    <w:rsid w:val="00272758"/>
    <w:rsid w:val="0027447B"/>
    <w:rsid w:val="00274964"/>
    <w:rsid w:val="002778A8"/>
    <w:rsid w:val="00277C34"/>
    <w:rsid w:val="00280749"/>
    <w:rsid w:val="00280F9A"/>
    <w:rsid w:val="00281486"/>
    <w:rsid w:val="00282C03"/>
    <w:rsid w:val="00282E0E"/>
    <w:rsid w:val="002830F7"/>
    <w:rsid w:val="0028311D"/>
    <w:rsid w:val="0028451A"/>
    <w:rsid w:val="00284B86"/>
    <w:rsid w:val="0028699E"/>
    <w:rsid w:val="002903FA"/>
    <w:rsid w:val="00290506"/>
    <w:rsid w:val="00291926"/>
    <w:rsid w:val="00292AF0"/>
    <w:rsid w:val="00293501"/>
    <w:rsid w:val="0029358C"/>
    <w:rsid w:val="00293ADD"/>
    <w:rsid w:val="00293B8A"/>
    <w:rsid w:val="00294C5B"/>
    <w:rsid w:val="00297143"/>
    <w:rsid w:val="002972B9"/>
    <w:rsid w:val="002A02E8"/>
    <w:rsid w:val="002A1BC3"/>
    <w:rsid w:val="002A244C"/>
    <w:rsid w:val="002B1109"/>
    <w:rsid w:val="002B12E4"/>
    <w:rsid w:val="002B140D"/>
    <w:rsid w:val="002B1706"/>
    <w:rsid w:val="002B3285"/>
    <w:rsid w:val="002B4566"/>
    <w:rsid w:val="002B51A0"/>
    <w:rsid w:val="002B6707"/>
    <w:rsid w:val="002C052E"/>
    <w:rsid w:val="002C0C48"/>
    <w:rsid w:val="002C190F"/>
    <w:rsid w:val="002C3209"/>
    <w:rsid w:val="002C372A"/>
    <w:rsid w:val="002C455A"/>
    <w:rsid w:val="002C45A7"/>
    <w:rsid w:val="002C5A97"/>
    <w:rsid w:val="002C5C54"/>
    <w:rsid w:val="002C636C"/>
    <w:rsid w:val="002D0A68"/>
    <w:rsid w:val="002D0E58"/>
    <w:rsid w:val="002D1316"/>
    <w:rsid w:val="002D284C"/>
    <w:rsid w:val="002D2938"/>
    <w:rsid w:val="002D3672"/>
    <w:rsid w:val="002D5A32"/>
    <w:rsid w:val="002D5E92"/>
    <w:rsid w:val="002D655C"/>
    <w:rsid w:val="002D690C"/>
    <w:rsid w:val="002D7366"/>
    <w:rsid w:val="002E0D9D"/>
    <w:rsid w:val="002E1B4B"/>
    <w:rsid w:val="002E368E"/>
    <w:rsid w:val="002E44FE"/>
    <w:rsid w:val="002E48E6"/>
    <w:rsid w:val="002E5DB1"/>
    <w:rsid w:val="002E655F"/>
    <w:rsid w:val="002E6EC7"/>
    <w:rsid w:val="002E7180"/>
    <w:rsid w:val="002E7AC9"/>
    <w:rsid w:val="002F1C88"/>
    <w:rsid w:val="002F1F15"/>
    <w:rsid w:val="002F2A53"/>
    <w:rsid w:val="002F348C"/>
    <w:rsid w:val="002F4BAA"/>
    <w:rsid w:val="002F4F14"/>
    <w:rsid w:val="002F6B23"/>
    <w:rsid w:val="002F7468"/>
    <w:rsid w:val="00302066"/>
    <w:rsid w:val="003022FE"/>
    <w:rsid w:val="00302C83"/>
    <w:rsid w:val="00304E6D"/>
    <w:rsid w:val="0030744D"/>
    <w:rsid w:val="003109BD"/>
    <w:rsid w:val="00310D1F"/>
    <w:rsid w:val="0031391C"/>
    <w:rsid w:val="0031623B"/>
    <w:rsid w:val="003162CF"/>
    <w:rsid w:val="00316FCE"/>
    <w:rsid w:val="003210A3"/>
    <w:rsid w:val="00324A5C"/>
    <w:rsid w:val="00325848"/>
    <w:rsid w:val="00327077"/>
    <w:rsid w:val="00327D86"/>
    <w:rsid w:val="00331937"/>
    <w:rsid w:val="003332D3"/>
    <w:rsid w:val="00333905"/>
    <w:rsid w:val="003347BD"/>
    <w:rsid w:val="003348E5"/>
    <w:rsid w:val="003358DC"/>
    <w:rsid w:val="00335BFE"/>
    <w:rsid w:val="00336584"/>
    <w:rsid w:val="00340E9B"/>
    <w:rsid w:val="003429B6"/>
    <w:rsid w:val="0034619C"/>
    <w:rsid w:val="00346327"/>
    <w:rsid w:val="0035025F"/>
    <w:rsid w:val="00350E2A"/>
    <w:rsid w:val="00353476"/>
    <w:rsid w:val="00354721"/>
    <w:rsid w:val="00354CF1"/>
    <w:rsid w:val="0035510B"/>
    <w:rsid w:val="003564D0"/>
    <w:rsid w:val="003565E2"/>
    <w:rsid w:val="0035738E"/>
    <w:rsid w:val="00360373"/>
    <w:rsid w:val="003605C0"/>
    <w:rsid w:val="00360C12"/>
    <w:rsid w:val="00360CAC"/>
    <w:rsid w:val="003611EC"/>
    <w:rsid w:val="00361CAD"/>
    <w:rsid w:val="003621BC"/>
    <w:rsid w:val="00362ADF"/>
    <w:rsid w:val="003633C8"/>
    <w:rsid w:val="00366513"/>
    <w:rsid w:val="003669B9"/>
    <w:rsid w:val="00366D19"/>
    <w:rsid w:val="00366EE7"/>
    <w:rsid w:val="00367499"/>
    <w:rsid w:val="003678F9"/>
    <w:rsid w:val="00367A1D"/>
    <w:rsid w:val="0037353E"/>
    <w:rsid w:val="00374327"/>
    <w:rsid w:val="00375002"/>
    <w:rsid w:val="00375B30"/>
    <w:rsid w:val="0037792F"/>
    <w:rsid w:val="00380196"/>
    <w:rsid w:val="003803D6"/>
    <w:rsid w:val="00380938"/>
    <w:rsid w:val="00380EDE"/>
    <w:rsid w:val="003837E6"/>
    <w:rsid w:val="00384257"/>
    <w:rsid w:val="0038433D"/>
    <w:rsid w:val="00387002"/>
    <w:rsid w:val="003939EE"/>
    <w:rsid w:val="0039414B"/>
    <w:rsid w:val="00394A6E"/>
    <w:rsid w:val="00395235"/>
    <w:rsid w:val="0039692F"/>
    <w:rsid w:val="0039756E"/>
    <w:rsid w:val="003977B6"/>
    <w:rsid w:val="003A14BF"/>
    <w:rsid w:val="003A16B0"/>
    <w:rsid w:val="003A1944"/>
    <w:rsid w:val="003A1B6C"/>
    <w:rsid w:val="003A1BC1"/>
    <w:rsid w:val="003A1C83"/>
    <w:rsid w:val="003A3A14"/>
    <w:rsid w:val="003A3E02"/>
    <w:rsid w:val="003A43F8"/>
    <w:rsid w:val="003A49B8"/>
    <w:rsid w:val="003A4C7C"/>
    <w:rsid w:val="003A58E9"/>
    <w:rsid w:val="003A7959"/>
    <w:rsid w:val="003B1566"/>
    <w:rsid w:val="003B1FD3"/>
    <w:rsid w:val="003B25A1"/>
    <w:rsid w:val="003B2B0F"/>
    <w:rsid w:val="003B4858"/>
    <w:rsid w:val="003B6A18"/>
    <w:rsid w:val="003B6C51"/>
    <w:rsid w:val="003C04AB"/>
    <w:rsid w:val="003C11E6"/>
    <w:rsid w:val="003C1838"/>
    <w:rsid w:val="003C1E4F"/>
    <w:rsid w:val="003C258E"/>
    <w:rsid w:val="003C3152"/>
    <w:rsid w:val="003D053C"/>
    <w:rsid w:val="003D0F28"/>
    <w:rsid w:val="003D1F69"/>
    <w:rsid w:val="003D2ACA"/>
    <w:rsid w:val="003D3167"/>
    <w:rsid w:val="003D60CD"/>
    <w:rsid w:val="003D635C"/>
    <w:rsid w:val="003E0D97"/>
    <w:rsid w:val="003E2F15"/>
    <w:rsid w:val="003E31D2"/>
    <w:rsid w:val="003E3273"/>
    <w:rsid w:val="003F0A0D"/>
    <w:rsid w:val="003F147E"/>
    <w:rsid w:val="003F295E"/>
    <w:rsid w:val="003F51F8"/>
    <w:rsid w:val="003F5E03"/>
    <w:rsid w:val="003F7167"/>
    <w:rsid w:val="00400161"/>
    <w:rsid w:val="00401279"/>
    <w:rsid w:val="00401F5C"/>
    <w:rsid w:val="00403C8A"/>
    <w:rsid w:val="00403FDE"/>
    <w:rsid w:val="004055FC"/>
    <w:rsid w:val="004107AE"/>
    <w:rsid w:val="00410DF3"/>
    <w:rsid w:val="00412071"/>
    <w:rsid w:val="004122B2"/>
    <w:rsid w:val="00412690"/>
    <w:rsid w:val="0041385A"/>
    <w:rsid w:val="00413870"/>
    <w:rsid w:val="00414576"/>
    <w:rsid w:val="004171F0"/>
    <w:rsid w:val="004203AD"/>
    <w:rsid w:val="004209D9"/>
    <w:rsid w:val="00420CE6"/>
    <w:rsid w:val="004217AA"/>
    <w:rsid w:val="00421F57"/>
    <w:rsid w:val="0042211F"/>
    <w:rsid w:val="004274CF"/>
    <w:rsid w:val="0042773A"/>
    <w:rsid w:val="004304D4"/>
    <w:rsid w:val="0043160B"/>
    <w:rsid w:val="00432BCE"/>
    <w:rsid w:val="00434418"/>
    <w:rsid w:val="004345C8"/>
    <w:rsid w:val="004350F0"/>
    <w:rsid w:val="0043559C"/>
    <w:rsid w:val="00436E93"/>
    <w:rsid w:val="004409A7"/>
    <w:rsid w:val="00441B3D"/>
    <w:rsid w:val="00442F26"/>
    <w:rsid w:val="00443672"/>
    <w:rsid w:val="0044397F"/>
    <w:rsid w:val="00445C2B"/>
    <w:rsid w:val="00446316"/>
    <w:rsid w:val="00447CA9"/>
    <w:rsid w:val="004508A4"/>
    <w:rsid w:val="00452857"/>
    <w:rsid w:val="00455A57"/>
    <w:rsid w:val="00455AF5"/>
    <w:rsid w:val="00455BB1"/>
    <w:rsid w:val="004565E4"/>
    <w:rsid w:val="00456646"/>
    <w:rsid w:val="004602F7"/>
    <w:rsid w:val="00461CFA"/>
    <w:rsid w:val="004633CC"/>
    <w:rsid w:val="00463887"/>
    <w:rsid w:val="0046703A"/>
    <w:rsid w:val="00467589"/>
    <w:rsid w:val="00467EC8"/>
    <w:rsid w:val="0047143B"/>
    <w:rsid w:val="0047464E"/>
    <w:rsid w:val="00474EA4"/>
    <w:rsid w:val="00475E40"/>
    <w:rsid w:val="004760FD"/>
    <w:rsid w:val="00476165"/>
    <w:rsid w:val="00477D90"/>
    <w:rsid w:val="00480730"/>
    <w:rsid w:val="00480AB1"/>
    <w:rsid w:val="004820F5"/>
    <w:rsid w:val="004827A4"/>
    <w:rsid w:val="004830EF"/>
    <w:rsid w:val="004832AA"/>
    <w:rsid w:val="004833D3"/>
    <w:rsid w:val="004834A1"/>
    <w:rsid w:val="00484300"/>
    <w:rsid w:val="00484F7C"/>
    <w:rsid w:val="00487DC3"/>
    <w:rsid w:val="00490089"/>
    <w:rsid w:val="004901A1"/>
    <w:rsid w:val="0049185D"/>
    <w:rsid w:val="00491AC5"/>
    <w:rsid w:val="00492129"/>
    <w:rsid w:val="00492EB0"/>
    <w:rsid w:val="004940EF"/>
    <w:rsid w:val="00494615"/>
    <w:rsid w:val="00496642"/>
    <w:rsid w:val="004A0099"/>
    <w:rsid w:val="004A2EE5"/>
    <w:rsid w:val="004A3053"/>
    <w:rsid w:val="004A373C"/>
    <w:rsid w:val="004A431F"/>
    <w:rsid w:val="004A65F8"/>
    <w:rsid w:val="004A7E6D"/>
    <w:rsid w:val="004B4B7D"/>
    <w:rsid w:val="004B54BA"/>
    <w:rsid w:val="004B5E55"/>
    <w:rsid w:val="004B7734"/>
    <w:rsid w:val="004C194A"/>
    <w:rsid w:val="004C23F0"/>
    <w:rsid w:val="004C291E"/>
    <w:rsid w:val="004C2E70"/>
    <w:rsid w:val="004C6CC1"/>
    <w:rsid w:val="004C745E"/>
    <w:rsid w:val="004C784F"/>
    <w:rsid w:val="004D1D36"/>
    <w:rsid w:val="004D3D49"/>
    <w:rsid w:val="004D55F1"/>
    <w:rsid w:val="004D56DA"/>
    <w:rsid w:val="004D59AA"/>
    <w:rsid w:val="004D6557"/>
    <w:rsid w:val="004E0234"/>
    <w:rsid w:val="004E0A17"/>
    <w:rsid w:val="004E132C"/>
    <w:rsid w:val="004E13E2"/>
    <w:rsid w:val="004E1724"/>
    <w:rsid w:val="004E2A54"/>
    <w:rsid w:val="004E3D85"/>
    <w:rsid w:val="004E3EA7"/>
    <w:rsid w:val="004E48CC"/>
    <w:rsid w:val="004E4936"/>
    <w:rsid w:val="004E4AD3"/>
    <w:rsid w:val="004F0CFC"/>
    <w:rsid w:val="004F2C4B"/>
    <w:rsid w:val="004F3E1C"/>
    <w:rsid w:val="004F6F55"/>
    <w:rsid w:val="004F7153"/>
    <w:rsid w:val="00500409"/>
    <w:rsid w:val="005046A7"/>
    <w:rsid w:val="005060B8"/>
    <w:rsid w:val="0050662A"/>
    <w:rsid w:val="00510017"/>
    <w:rsid w:val="00511FD0"/>
    <w:rsid w:val="00512126"/>
    <w:rsid w:val="00514B94"/>
    <w:rsid w:val="00516398"/>
    <w:rsid w:val="00521531"/>
    <w:rsid w:val="00521834"/>
    <w:rsid w:val="00523454"/>
    <w:rsid w:val="0052404D"/>
    <w:rsid w:val="00524A36"/>
    <w:rsid w:val="005258B8"/>
    <w:rsid w:val="005264F3"/>
    <w:rsid w:val="005303BD"/>
    <w:rsid w:val="00530D0E"/>
    <w:rsid w:val="00532420"/>
    <w:rsid w:val="00532AB2"/>
    <w:rsid w:val="00533452"/>
    <w:rsid w:val="0053473C"/>
    <w:rsid w:val="0053565E"/>
    <w:rsid w:val="0054028B"/>
    <w:rsid w:val="00542917"/>
    <w:rsid w:val="00543822"/>
    <w:rsid w:val="0054393D"/>
    <w:rsid w:val="00544779"/>
    <w:rsid w:val="00545030"/>
    <w:rsid w:val="005459FF"/>
    <w:rsid w:val="00546CC8"/>
    <w:rsid w:val="005509B8"/>
    <w:rsid w:val="00551919"/>
    <w:rsid w:val="00553953"/>
    <w:rsid w:val="00555FF5"/>
    <w:rsid w:val="00561938"/>
    <w:rsid w:val="0056254B"/>
    <w:rsid w:val="00562EC4"/>
    <w:rsid w:val="00564D94"/>
    <w:rsid w:val="00564FBD"/>
    <w:rsid w:val="00565AFD"/>
    <w:rsid w:val="00566426"/>
    <w:rsid w:val="00566880"/>
    <w:rsid w:val="00566DC2"/>
    <w:rsid w:val="005679A0"/>
    <w:rsid w:val="00570B3D"/>
    <w:rsid w:val="00571597"/>
    <w:rsid w:val="00571860"/>
    <w:rsid w:val="005736D2"/>
    <w:rsid w:val="00573C95"/>
    <w:rsid w:val="00573D42"/>
    <w:rsid w:val="005741FD"/>
    <w:rsid w:val="005755C3"/>
    <w:rsid w:val="00576041"/>
    <w:rsid w:val="00576CF7"/>
    <w:rsid w:val="00577C9D"/>
    <w:rsid w:val="005822A6"/>
    <w:rsid w:val="005835AF"/>
    <w:rsid w:val="005837C1"/>
    <w:rsid w:val="00583B1B"/>
    <w:rsid w:val="005843AC"/>
    <w:rsid w:val="00584C06"/>
    <w:rsid w:val="00586DAE"/>
    <w:rsid w:val="00587B33"/>
    <w:rsid w:val="00590E67"/>
    <w:rsid w:val="00591988"/>
    <w:rsid w:val="00591D2C"/>
    <w:rsid w:val="00592612"/>
    <w:rsid w:val="005927E9"/>
    <w:rsid w:val="00593CC7"/>
    <w:rsid w:val="00597111"/>
    <w:rsid w:val="005A0562"/>
    <w:rsid w:val="005A0B42"/>
    <w:rsid w:val="005A16A7"/>
    <w:rsid w:val="005A1ADA"/>
    <w:rsid w:val="005A3A56"/>
    <w:rsid w:val="005A42CF"/>
    <w:rsid w:val="005A4B36"/>
    <w:rsid w:val="005A5345"/>
    <w:rsid w:val="005A75A9"/>
    <w:rsid w:val="005A7EC3"/>
    <w:rsid w:val="005B0163"/>
    <w:rsid w:val="005B16C8"/>
    <w:rsid w:val="005B2DFD"/>
    <w:rsid w:val="005B392B"/>
    <w:rsid w:val="005B724E"/>
    <w:rsid w:val="005C0961"/>
    <w:rsid w:val="005C0A6F"/>
    <w:rsid w:val="005C2AB6"/>
    <w:rsid w:val="005C2FEB"/>
    <w:rsid w:val="005C34CB"/>
    <w:rsid w:val="005C516C"/>
    <w:rsid w:val="005C639B"/>
    <w:rsid w:val="005C7148"/>
    <w:rsid w:val="005D21D4"/>
    <w:rsid w:val="005D2267"/>
    <w:rsid w:val="005D2757"/>
    <w:rsid w:val="005D2DF2"/>
    <w:rsid w:val="005D4BB5"/>
    <w:rsid w:val="005D552A"/>
    <w:rsid w:val="005D74CC"/>
    <w:rsid w:val="005D7A79"/>
    <w:rsid w:val="005E0C64"/>
    <w:rsid w:val="005E19F0"/>
    <w:rsid w:val="005E1D60"/>
    <w:rsid w:val="005E2928"/>
    <w:rsid w:val="005E3C0E"/>
    <w:rsid w:val="005E5721"/>
    <w:rsid w:val="005E63CC"/>
    <w:rsid w:val="005E67A3"/>
    <w:rsid w:val="005E7A37"/>
    <w:rsid w:val="005E7FE3"/>
    <w:rsid w:val="005F1C9A"/>
    <w:rsid w:val="005F2AFE"/>
    <w:rsid w:val="005F3313"/>
    <w:rsid w:val="005F3B03"/>
    <w:rsid w:val="005F5907"/>
    <w:rsid w:val="00600D79"/>
    <w:rsid w:val="00604779"/>
    <w:rsid w:val="00604EDD"/>
    <w:rsid w:val="006052A8"/>
    <w:rsid w:val="00606A43"/>
    <w:rsid w:val="00607017"/>
    <w:rsid w:val="0060701E"/>
    <w:rsid w:val="0060723C"/>
    <w:rsid w:val="00607A3B"/>
    <w:rsid w:val="00610ED7"/>
    <w:rsid w:val="006112A1"/>
    <w:rsid w:val="006134A0"/>
    <w:rsid w:val="00615398"/>
    <w:rsid w:val="006154C2"/>
    <w:rsid w:val="00615C62"/>
    <w:rsid w:val="00617429"/>
    <w:rsid w:val="00620B3F"/>
    <w:rsid w:val="00620CB0"/>
    <w:rsid w:val="00620F5C"/>
    <w:rsid w:val="006225DD"/>
    <w:rsid w:val="0062484B"/>
    <w:rsid w:val="00624B25"/>
    <w:rsid w:val="0063038F"/>
    <w:rsid w:val="006320D7"/>
    <w:rsid w:val="006332E5"/>
    <w:rsid w:val="006337CE"/>
    <w:rsid w:val="00633DCA"/>
    <w:rsid w:val="00633F7A"/>
    <w:rsid w:val="00634F6A"/>
    <w:rsid w:val="0063613D"/>
    <w:rsid w:val="00636351"/>
    <w:rsid w:val="00636ADD"/>
    <w:rsid w:val="00645212"/>
    <w:rsid w:val="0064636E"/>
    <w:rsid w:val="006516E1"/>
    <w:rsid w:val="0065296A"/>
    <w:rsid w:val="00655D71"/>
    <w:rsid w:val="006575D4"/>
    <w:rsid w:val="00657BFA"/>
    <w:rsid w:val="006602AC"/>
    <w:rsid w:val="0066214E"/>
    <w:rsid w:val="0066336D"/>
    <w:rsid w:val="00663511"/>
    <w:rsid w:val="00665CE7"/>
    <w:rsid w:val="00667296"/>
    <w:rsid w:val="00667DE0"/>
    <w:rsid w:val="00670CA6"/>
    <w:rsid w:val="0067161E"/>
    <w:rsid w:val="00672085"/>
    <w:rsid w:val="0067221B"/>
    <w:rsid w:val="00672970"/>
    <w:rsid w:val="00673D8A"/>
    <w:rsid w:val="00674802"/>
    <w:rsid w:val="00674A83"/>
    <w:rsid w:val="00675407"/>
    <w:rsid w:val="00677C8F"/>
    <w:rsid w:val="006816F7"/>
    <w:rsid w:val="00681AC9"/>
    <w:rsid w:val="00682398"/>
    <w:rsid w:val="00682EA6"/>
    <w:rsid w:val="006846B4"/>
    <w:rsid w:val="006853B5"/>
    <w:rsid w:val="006860EB"/>
    <w:rsid w:val="00686635"/>
    <w:rsid w:val="006869C7"/>
    <w:rsid w:val="00686F80"/>
    <w:rsid w:val="00687255"/>
    <w:rsid w:val="006873D8"/>
    <w:rsid w:val="00691998"/>
    <w:rsid w:val="00691FC4"/>
    <w:rsid w:val="00692DEF"/>
    <w:rsid w:val="00693563"/>
    <w:rsid w:val="006938B8"/>
    <w:rsid w:val="00693943"/>
    <w:rsid w:val="00695934"/>
    <w:rsid w:val="006962D6"/>
    <w:rsid w:val="00696794"/>
    <w:rsid w:val="00696BB9"/>
    <w:rsid w:val="006A0194"/>
    <w:rsid w:val="006A16B7"/>
    <w:rsid w:val="006A2035"/>
    <w:rsid w:val="006A2CC8"/>
    <w:rsid w:val="006A33BA"/>
    <w:rsid w:val="006A61D4"/>
    <w:rsid w:val="006A6F62"/>
    <w:rsid w:val="006B16F9"/>
    <w:rsid w:val="006B182B"/>
    <w:rsid w:val="006B2A5B"/>
    <w:rsid w:val="006B3BEE"/>
    <w:rsid w:val="006B573A"/>
    <w:rsid w:val="006B598D"/>
    <w:rsid w:val="006B5FDC"/>
    <w:rsid w:val="006B7703"/>
    <w:rsid w:val="006C0152"/>
    <w:rsid w:val="006C0F52"/>
    <w:rsid w:val="006C15B9"/>
    <w:rsid w:val="006C291C"/>
    <w:rsid w:val="006C4B12"/>
    <w:rsid w:val="006C4E7C"/>
    <w:rsid w:val="006C5187"/>
    <w:rsid w:val="006C5B31"/>
    <w:rsid w:val="006C753D"/>
    <w:rsid w:val="006C7EA4"/>
    <w:rsid w:val="006C7F95"/>
    <w:rsid w:val="006D1E12"/>
    <w:rsid w:val="006D2491"/>
    <w:rsid w:val="006D2DC9"/>
    <w:rsid w:val="006D32CF"/>
    <w:rsid w:val="006D35B4"/>
    <w:rsid w:val="006D3B63"/>
    <w:rsid w:val="006D4521"/>
    <w:rsid w:val="006D5721"/>
    <w:rsid w:val="006D5C91"/>
    <w:rsid w:val="006D64D1"/>
    <w:rsid w:val="006D669C"/>
    <w:rsid w:val="006D67A8"/>
    <w:rsid w:val="006D69AE"/>
    <w:rsid w:val="006D7237"/>
    <w:rsid w:val="006D786B"/>
    <w:rsid w:val="006E1F7F"/>
    <w:rsid w:val="006E23AF"/>
    <w:rsid w:val="006E3CE5"/>
    <w:rsid w:val="006E5CF8"/>
    <w:rsid w:val="006E71B4"/>
    <w:rsid w:val="006F2A67"/>
    <w:rsid w:val="006F3A11"/>
    <w:rsid w:val="006F5226"/>
    <w:rsid w:val="006F5BAE"/>
    <w:rsid w:val="006F5C4D"/>
    <w:rsid w:val="006F6944"/>
    <w:rsid w:val="006F6F4D"/>
    <w:rsid w:val="006F731E"/>
    <w:rsid w:val="00701F86"/>
    <w:rsid w:val="007029DB"/>
    <w:rsid w:val="0070412C"/>
    <w:rsid w:val="00705108"/>
    <w:rsid w:val="0070668B"/>
    <w:rsid w:val="007073AA"/>
    <w:rsid w:val="007110F6"/>
    <w:rsid w:val="00712318"/>
    <w:rsid w:val="00713532"/>
    <w:rsid w:val="007138DC"/>
    <w:rsid w:val="007148F8"/>
    <w:rsid w:val="00717101"/>
    <w:rsid w:val="007172C4"/>
    <w:rsid w:val="00717FD1"/>
    <w:rsid w:val="007209C9"/>
    <w:rsid w:val="00721B6E"/>
    <w:rsid w:val="00722191"/>
    <w:rsid w:val="00722C42"/>
    <w:rsid w:val="00726562"/>
    <w:rsid w:val="007270F4"/>
    <w:rsid w:val="00727B88"/>
    <w:rsid w:val="00727F00"/>
    <w:rsid w:val="00730308"/>
    <w:rsid w:val="007303A5"/>
    <w:rsid w:val="007303CA"/>
    <w:rsid w:val="00730AB9"/>
    <w:rsid w:val="00730F3D"/>
    <w:rsid w:val="00731E7D"/>
    <w:rsid w:val="00732FFE"/>
    <w:rsid w:val="00733351"/>
    <w:rsid w:val="00733802"/>
    <w:rsid w:val="00735533"/>
    <w:rsid w:val="007375B5"/>
    <w:rsid w:val="00740F27"/>
    <w:rsid w:val="007414B0"/>
    <w:rsid w:val="0074314F"/>
    <w:rsid w:val="007471A7"/>
    <w:rsid w:val="00747353"/>
    <w:rsid w:val="00747CC0"/>
    <w:rsid w:val="00750148"/>
    <w:rsid w:val="00750617"/>
    <w:rsid w:val="007506F2"/>
    <w:rsid w:val="00750EED"/>
    <w:rsid w:val="0075397C"/>
    <w:rsid w:val="007613B1"/>
    <w:rsid w:val="00761B96"/>
    <w:rsid w:val="007635E7"/>
    <w:rsid w:val="00763B04"/>
    <w:rsid w:val="00764375"/>
    <w:rsid w:val="00766991"/>
    <w:rsid w:val="00772C20"/>
    <w:rsid w:val="0077636A"/>
    <w:rsid w:val="00777559"/>
    <w:rsid w:val="0077761D"/>
    <w:rsid w:val="007805F4"/>
    <w:rsid w:val="007814BA"/>
    <w:rsid w:val="00782144"/>
    <w:rsid w:val="007878E5"/>
    <w:rsid w:val="00787E51"/>
    <w:rsid w:val="00791F38"/>
    <w:rsid w:val="007942EA"/>
    <w:rsid w:val="00795903"/>
    <w:rsid w:val="007960D8"/>
    <w:rsid w:val="007964CD"/>
    <w:rsid w:val="00797D81"/>
    <w:rsid w:val="007A04AD"/>
    <w:rsid w:val="007A1740"/>
    <w:rsid w:val="007A4819"/>
    <w:rsid w:val="007A4E3E"/>
    <w:rsid w:val="007A5BD5"/>
    <w:rsid w:val="007A6AE0"/>
    <w:rsid w:val="007A6C76"/>
    <w:rsid w:val="007A72CD"/>
    <w:rsid w:val="007A7879"/>
    <w:rsid w:val="007B07D6"/>
    <w:rsid w:val="007B27A3"/>
    <w:rsid w:val="007B2A28"/>
    <w:rsid w:val="007B2C27"/>
    <w:rsid w:val="007C0167"/>
    <w:rsid w:val="007C09AB"/>
    <w:rsid w:val="007C0DB8"/>
    <w:rsid w:val="007C1E2E"/>
    <w:rsid w:val="007C2E94"/>
    <w:rsid w:val="007C407A"/>
    <w:rsid w:val="007C53B9"/>
    <w:rsid w:val="007D0070"/>
    <w:rsid w:val="007D15E6"/>
    <w:rsid w:val="007D261D"/>
    <w:rsid w:val="007D2C74"/>
    <w:rsid w:val="007D31FB"/>
    <w:rsid w:val="007D3A9D"/>
    <w:rsid w:val="007D3C4C"/>
    <w:rsid w:val="007D4306"/>
    <w:rsid w:val="007D46A6"/>
    <w:rsid w:val="007D4A4F"/>
    <w:rsid w:val="007D5F08"/>
    <w:rsid w:val="007D70F4"/>
    <w:rsid w:val="007D7373"/>
    <w:rsid w:val="007E00D7"/>
    <w:rsid w:val="007E0E04"/>
    <w:rsid w:val="007E0FD6"/>
    <w:rsid w:val="007E1108"/>
    <w:rsid w:val="007E1B2E"/>
    <w:rsid w:val="007E5151"/>
    <w:rsid w:val="007E540B"/>
    <w:rsid w:val="007E6491"/>
    <w:rsid w:val="007F0319"/>
    <w:rsid w:val="007F123B"/>
    <w:rsid w:val="007F29F9"/>
    <w:rsid w:val="007F357C"/>
    <w:rsid w:val="007F387E"/>
    <w:rsid w:val="007F4D3D"/>
    <w:rsid w:val="007F778C"/>
    <w:rsid w:val="0080002A"/>
    <w:rsid w:val="00800AC1"/>
    <w:rsid w:val="008010DE"/>
    <w:rsid w:val="0080123D"/>
    <w:rsid w:val="00801FE4"/>
    <w:rsid w:val="00803835"/>
    <w:rsid w:val="00803F12"/>
    <w:rsid w:val="00806B92"/>
    <w:rsid w:val="008070E5"/>
    <w:rsid w:val="008104AB"/>
    <w:rsid w:val="008128E4"/>
    <w:rsid w:val="0081592F"/>
    <w:rsid w:val="00815C46"/>
    <w:rsid w:val="008168BF"/>
    <w:rsid w:val="00820BD0"/>
    <w:rsid w:val="00821BF0"/>
    <w:rsid w:val="00823050"/>
    <w:rsid w:val="00823D07"/>
    <w:rsid w:val="008240B4"/>
    <w:rsid w:val="00825279"/>
    <w:rsid w:val="008267DA"/>
    <w:rsid w:val="00827145"/>
    <w:rsid w:val="00832B14"/>
    <w:rsid w:val="008339BF"/>
    <w:rsid w:val="00834579"/>
    <w:rsid w:val="00834B63"/>
    <w:rsid w:val="00835367"/>
    <w:rsid w:val="00837E7E"/>
    <w:rsid w:val="00837F2F"/>
    <w:rsid w:val="00840AB6"/>
    <w:rsid w:val="008416F6"/>
    <w:rsid w:val="00842A67"/>
    <w:rsid w:val="00843C5E"/>
    <w:rsid w:val="00844176"/>
    <w:rsid w:val="008443D1"/>
    <w:rsid w:val="00846086"/>
    <w:rsid w:val="00851775"/>
    <w:rsid w:val="008526AF"/>
    <w:rsid w:val="00852D6B"/>
    <w:rsid w:val="00853622"/>
    <w:rsid w:val="00854648"/>
    <w:rsid w:val="00855C13"/>
    <w:rsid w:val="00857951"/>
    <w:rsid w:val="00857E71"/>
    <w:rsid w:val="00860E89"/>
    <w:rsid w:val="008618FD"/>
    <w:rsid w:val="008620FF"/>
    <w:rsid w:val="008629E6"/>
    <w:rsid w:val="00862A55"/>
    <w:rsid w:val="00862BB4"/>
    <w:rsid w:val="008630E0"/>
    <w:rsid w:val="00864B9E"/>
    <w:rsid w:val="00864FA6"/>
    <w:rsid w:val="00865FB7"/>
    <w:rsid w:val="00866A23"/>
    <w:rsid w:val="00867395"/>
    <w:rsid w:val="00867EB5"/>
    <w:rsid w:val="00871315"/>
    <w:rsid w:val="0087140D"/>
    <w:rsid w:val="008726C4"/>
    <w:rsid w:val="00873600"/>
    <w:rsid w:val="008744E6"/>
    <w:rsid w:val="00874DF0"/>
    <w:rsid w:val="00874F28"/>
    <w:rsid w:val="00875A13"/>
    <w:rsid w:val="00876D05"/>
    <w:rsid w:val="008801C0"/>
    <w:rsid w:val="00880D6A"/>
    <w:rsid w:val="00880F69"/>
    <w:rsid w:val="00881729"/>
    <w:rsid w:val="00883395"/>
    <w:rsid w:val="00883991"/>
    <w:rsid w:val="008846CB"/>
    <w:rsid w:val="008851C0"/>
    <w:rsid w:val="00887537"/>
    <w:rsid w:val="008877D1"/>
    <w:rsid w:val="0089138C"/>
    <w:rsid w:val="008915D3"/>
    <w:rsid w:val="0089579E"/>
    <w:rsid w:val="008A0AE9"/>
    <w:rsid w:val="008A3F2C"/>
    <w:rsid w:val="008A52CF"/>
    <w:rsid w:val="008A77B5"/>
    <w:rsid w:val="008A791B"/>
    <w:rsid w:val="008B0F79"/>
    <w:rsid w:val="008B1A27"/>
    <w:rsid w:val="008B2FFA"/>
    <w:rsid w:val="008B4A15"/>
    <w:rsid w:val="008B4AF7"/>
    <w:rsid w:val="008B6549"/>
    <w:rsid w:val="008C211E"/>
    <w:rsid w:val="008C3131"/>
    <w:rsid w:val="008C3412"/>
    <w:rsid w:val="008C64CB"/>
    <w:rsid w:val="008C6D7E"/>
    <w:rsid w:val="008D0154"/>
    <w:rsid w:val="008D1BF9"/>
    <w:rsid w:val="008D2A5A"/>
    <w:rsid w:val="008D2CCA"/>
    <w:rsid w:val="008D317A"/>
    <w:rsid w:val="008D6EF1"/>
    <w:rsid w:val="008E0AB7"/>
    <w:rsid w:val="008E298D"/>
    <w:rsid w:val="008E2D52"/>
    <w:rsid w:val="008E3B45"/>
    <w:rsid w:val="008E636A"/>
    <w:rsid w:val="008E7848"/>
    <w:rsid w:val="008F03C7"/>
    <w:rsid w:val="008F0803"/>
    <w:rsid w:val="008F2BFA"/>
    <w:rsid w:val="008F2CF3"/>
    <w:rsid w:val="008F3FCF"/>
    <w:rsid w:val="008F42A6"/>
    <w:rsid w:val="008F4F33"/>
    <w:rsid w:val="008F56C4"/>
    <w:rsid w:val="008F6628"/>
    <w:rsid w:val="008F7768"/>
    <w:rsid w:val="009000E8"/>
    <w:rsid w:val="00905E6D"/>
    <w:rsid w:val="00906511"/>
    <w:rsid w:val="00907A50"/>
    <w:rsid w:val="009136DB"/>
    <w:rsid w:val="00913AF0"/>
    <w:rsid w:val="009154A0"/>
    <w:rsid w:val="00915841"/>
    <w:rsid w:val="00916103"/>
    <w:rsid w:val="00920B34"/>
    <w:rsid w:val="00921400"/>
    <w:rsid w:val="00921AF1"/>
    <w:rsid w:val="0092386C"/>
    <w:rsid w:val="00923E1B"/>
    <w:rsid w:val="0092405E"/>
    <w:rsid w:val="00926E7A"/>
    <w:rsid w:val="009278ED"/>
    <w:rsid w:val="00927954"/>
    <w:rsid w:val="009329EA"/>
    <w:rsid w:val="00932D5F"/>
    <w:rsid w:val="0093394E"/>
    <w:rsid w:val="009342D4"/>
    <w:rsid w:val="009347FA"/>
    <w:rsid w:val="00934879"/>
    <w:rsid w:val="009353DD"/>
    <w:rsid w:val="00937C7A"/>
    <w:rsid w:val="00940AFC"/>
    <w:rsid w:val="00940C28"/>
    <w:rsid w:val="009433AC"/>
    <w:rsid w:val="00943F36"/>
    <w:rsid w:val="0094400F"/>
    <w:rsid w:val="00944C9F"/>
    <w:rsid w:val="009471D0"/>
    <w:rsid w:val="00947E5A"/>
    <w:rsid w:val="00950968"/>
    <w:rsid w:val="00951EC4"/>
    <w:rsid w:val="0095387D"/>
    <w:rsid w:val="009561D8"/>
    <w:rsid w:val="009578F8"/>
    <w:rsid w:val="00961377"/>
    <w:rsid w:val="00963D6C"/>
    <w:rsid w:val="00964CD9"/>
    <w:rsid w:val="00972FE4"/>
    <w:rsid w:val="0097314E"/>
    <w:rsid w:val="00974814"/>
    <w:rsid w:val="00974A26"/>
    <w:rsid w:val="0097577D"/>
    <w:rsid w:val="009758A8"/>
    <w:rsid w:val="00977211"/>
    <w:rsid w:val="00977393"/>
    <w:rsid w:val="009807F6"/>
    <w:rsid w:val="00980ACA"/>
    <w:rsid w:val="009817BA"/>
    <w:rsid w:val="009862C9"/>
    <w:rsid w:val="00986349"/>
    <w:rsid w:val="00990884"/>
    <w:rsid w:val="00990F2E"/>
    <w:rsid w:val="00990F42"/>
    <w:rsid w:val="00992D75"/>
    <w:rsid w:val="00994D75"/>
    <w:rsid w:val="00996291"/>
    <w:rsid w:val="0099672A"/>
    <w:rsid w:val="009975F4"/>
    <w:rsid w:val="009A0D41"/>
    <w:rsid w:val="009A14ED"/>
    <w:rsid w:val="009A1B47"/>
    <w:rsid w:val="009A3F88"/>
    <w:rsid w:val="009A5A5D"/>
    <w:rsid w:val="009A6599"/>
    <w:rsid w:val="009A7D88"/>
    <w:rsid w:val="009B17FA"/>
    <w:rsid w:val="009B52A2"/>
    <w:rsid w:val="009B6AEA"/>
    <w:rsid w:val="009B787A"/>
    <w:rsid w:val="009C466E"/>
    <w:rsid w:val="009C5A71"/>
    <w:rsid w:val="009C71F6"/>
    <w:rsid w:val="009D1D72"/>
    <w:rsid w:val="009D2E1D"/>
    <w:rsid w:val="009D4039"/>
    <w:rsid w:val="009D524C"/>
    <w:rsid w:val="009D707C"/>
    <w:rsid w:val="009E054F"/>
    <w:rsid w:val="009E15D9"/>
    <w:rsid w:val="009E1B8F"/>
    <w:rsid w:val="009E3EC0"/>
    <w:rsid w:val="009E4B94"/>
    <w:rsid w:val="009E6442"/>
    <w:rsid w:val="009E65D0"/>
    <w:rsid w:val="009E72C1"/>
    <w:rsid w:val="009F244E"/>
    <w:rsid w:val="009F30A8"/>
    <w:rsid w:val="009F4809"/>
    <w:rsid w:val="009F5974"/>
    <w:rsid w:val="009F598B"/>
    <w:rsid w:val="009F753D"/>
    <w:rsid w:val="00A005CB"/>
    <w:rsid w:val="00A00821"/>
    <w:rsid w:val="00A008D6"/>
    <w:rsid w:val="00A00E69"/>
    <w:rsid w:val="00A047FD"/>
    <w:rsid w:val="00A06033"/>
    <w:rsid w:val="00A10CBF"/>
    <w:rsid w:val="00A123FB"/>
    <w:rsid w:val="00A1603F"/>
    <w:rsid w:val="00A16268"/>
    <w:rsid w:val="00A20126"/>
    <w:rsid w:val="00A21300"/>
    <w:rsid w:val="00A217CE"/>
    <w:rsid w:val="00A25667"/>
    <w:rsid w:val="00A3002E"/>
    <w:rsid w:val="00A3016D"/>
    <w:rsid w:val="00A30BB2"/>
    <w:rsid w:val="00A3245A"/>
    <w:rsid w:val="00A343BA"/>
    <w:rsid w:val="00A37101"/>
    <w:rsid w:val="00A379BA"/>
    <w:rsid w:val="00A37F09"/>
    <w:rsid w:val="00A401B2"/>
    <w:rsid w:val="00A407B3"/>
    <w:rsid w:val="00A42B0A"/>
    <w:rsid w:val="00A440FC"/>
    <w:rsid w:val="00A443A4"/>
    <w:rsid w:val="00A4471F"/>
    <w:rsid w:val="00A44F02"/>
    <w:rsid w:val="00A450BB"/>
    <w:rsid w:val="00A45D49"/>
    <w:rsid w:val="00A46780"/>
    <w:rsid w:val="00A4697E"/>
    <w:rsid w:val="00A46CDC"/>
    <w:rsid w:val="00A47038"/>
    <w:rsid w:val="00A47CA2"/>
    <w:rsid w:val="00A51B25"/>
    <w:rsid w:val="00A5260B"/>
    <w:rsid w:val="00A56950"/>
    <w:rsid w:val="00A570DC"/>
    <w:rsid w:val="00A63ED5"/>
    <w:rsid w:val="00A646DD"/>
    <w:rsid w:val="00A64DC8"/>
    <w:rsid w:val="00A64E9B"/>
    <w:rsid w:val="00A67B25"/>
    <w:rsid w:val="00A704E5"/>
    <w:rsid w:val="00A717FB"/>
    <w:rsid w:val="00A71C7C"/>
    <w:rsid w:val="00A75174"/>
    <w:rsid w:val="00A756EF"/>
    <w:rsid w:val="00A77977"/>
    <w:rsid w:val="00A77DD5"/>
    <w:rsid w:val="00A82370"/>
    <w:rsid w:val="00A82F33"/>
    <w:rsid w:val="00A84966"/>
    <w:rsid w:val="00A84DAD"/>
    <w:rsid w:val="00A85C0E"/>
    <w:rsid w:val="00A868E8"/>
    <w:rsid w:val="00A90D09"/>
    <w:rsid w:val="00A91806"/>
    <w:rsid w:val="00A927CE"/>
    <w:rsid w:val="00A94BC4"/>
    <w:rsid w:val="00AA12CB"/>
    <w:rsid w:val="00AA28D4"/>
    <w:rsid w:val="00AA4E6A"/>
    <w:rsid w:val="00AA6D14"/>
    <w:rsid w:val="00AA7F45"/>
    <w:rsid w:val="00AB0D3A"/>
    <w:rsid w:val="00AB30E1"/>
    <w:rsid w:val="00AB3454"/>
    <w:rsid w:val="00AB4A3B"/>
    <w:rsid w:val="00AB69D2"/>
    <w:rsid w:val="00AC1B4D"/>
    <w:rsid w:val="00AC356E"/>
    <w:rsid w:val="00AC7B15"/>
    <w:rsid w:val="00AD10F4"/>
    <w:rsid w:val="00AD2925"/>
    <w:rsid w:val="00AD3365"/>
    <w:rsid w:val="00AD36A3"/>
    <w:rsid w:val="00AD4603"/>
    <w:rsid w:val="00AD6BCB"/>
    <w:rsid w:val="00AE1412"/>
    <w:rsid w:val="00AE18D4"/>
    <w:rsid w:val="00AE268E"/>
    <w:rsid w:val="00AE2AA9"/>
    <w:rsid w:val="00AE38AF"/>
    <w:rsid w:val="00AE4D32"/>
    <w:rsid w:val="00AF27B7"/>
    <w:rsid w:val="00AF2ACD"/>
    <w:rsid w:val="00AF38F9"/>
    <w:rsid w:val="00AF51AE"/>
    <w:rsid w:val="00AF6129"/>
    <w:rsid w:val="00AF7D8A"/>
    <w:rsid w:val="00B016E9"/>
    <w:rsid w:val="00B017A2"/>
    <w:rsid w:val="00B0251D"/>
    <w:rsid w:val="00B02A9A"/>
    <w:rsid w:val="00B034EA"/>
    <w:rsid w:val="00B03ADA"/>
    <w:rsid w:val="00B051AC"/>
    <w:rsid w:val="00B06F41"/>
    <w:rsid w:val="00B07A14"/>
    <w:rsid w:val="00B10046"/>
    <w:rsid w:val="00B102F3"/>
    <w:rsid w:val="00B10DDC"/>
    <w:rsid w:val="00B12518"/>
    <w:rsid w:val="00B12896"/>
    <w:rsid w:val="00B12C09"/>
    <w:rsid w:val="00B13257"/>
    <w:rsid w:val="00B13F0F"/>
    <w:rsid w:val="00B1409B"/>
    <w:rsid w:val="00B14306"/>
    <w:rsid w:val="00B203A6"/>
    <w:rsid w:val="00B205FB"/>
    <w:rsid w:val="00B209C6"/>
    <w:rsid w:val="00B215CB"/>
    <w:rsid w:val="00B22C03"/>
    <w:rsid w:val="00B23EA3"/>
    <w:rsid w:val="00B26D20"/>
    <w:rsid w:val="00B30175"/>
    <w:rsid w:val="00B30E74"/>
    <w:rsid w:val="00B31958"/>
    <w:rsid w:val="00B31AA4"/>
    <w:rsid w:val="00B31AB3"/>
    <w:rsid w:val="00B34FEF"/>
    <w:rsid w:val="00B3523D"/>
    <w:rsid w:val="00B3665A"/>
    <w:rsid w:val="00B41CE9"/>
    <w:rsid w:val="00B42D14"/>
    <w:rsid w:val="00B4380E"/>
    <w:rsid w:val="00B4486C"/>
    <w:rsid w:val="00B45403"/>
    <w:rsid w:val="00B456CE"/>
    <w:rsid w:val="00B45947"/>
    <w:rsid w:val="00B475FC"/>
    <w:rsid w:val="00B50015"/>
    <w:rsid w:val="00B52F3F"/>
    <w:rsid w:val="00B5529A"/>
    <w:rsid w:val="00B567CD"/>
    <w:rsid w:val="00B56A5F"/>
    <w:rsid w:val="00B60754"/>
    <w:rsid w:val="00B62AC6"/>
    <w:rsid w:val="00B65CEB"/>
    <w:rsid w:val="00B662FB"/>
    <w:rsid w:val="00B67191"/>
    <w:rsid w:val="00B67A4D"/>
    <w:rsid w:val="00B70FB8"/>
    <w:rsid w:val="00B7135B"/>
    <w:rsid w:val="00B71B4F"/>
    <w:rsid w:val="00B71B64"/>
    <w:rsid w:val="00B727C4"/>
    <w:rsid w:val="00B72EEA"/>
    <w:rsid w:val="00B73429"/>
    <w:rsid w:val="00B75296"/>
    <w:rsid w:val="00B76161"/>
    <w:rsid w:val="00B77161"/>
    <w:rsid w:val="00B80D57"/>
    <w:rsid w:val="00B815E0"/>
    <w:rsid w:val="00B81AAC"/>
    <w:rsid w:val="00B820D4"/>
    <w:rsid w:val="00B836FF"/>
    <w:rsid w:val="00B86E63"/>
    <w:rsid w:val="00B870EF"/>
    <w:rsid w:val="00B91C02"/>
    <w:rsid w:val="00B92739"/>
    <w:rsid w:val="00B9320F"/>
    <w:rsid w:val="00B94F73"/>
    <w:rsid w:val="00B958D7"/>
    <w:rsid w:val="00BA0027"/>
    <w:rsid w:val="00BA013A"/>
    <w:rsid w:val="00BA3C9F"/>
    <w:rsid w:val="00BA7050"/>
    <w:rsid w:val="00BB0B9C"/>
    <w:rsid w:val="00BB500A"/>
    <w:rsid w:val="00BB53B6"/>
    <w:rsid w:val="00BC0282"/>
    <w:rsid w:val="00BC095D"/>
    <w:rsid w:val="00BC0E85"/>
    <w:rsid w:val="00BC2D4B"/>
    <w:rsid w:val="00BC308D"/>
    <w:rsid w:val="00BC424F"/>
    <w:rsid w:val="00BC4517"/>
    <w:rsid w:val="00BC4630"/>
    <w:rsid w:val="00BC65E1"/>
    <w:rsid w:val="00BC6B25"/>
    <w:rsid w:val="00BD1743"/>
    <w:rsid w:val="00BD4F15"/>
    <w:rsid w:val="00BD72B3"/>
    <w:rsid w:val="00BD7875"/>
    <w:rsid w:val="00BD7EC1"/>
    <w:rsid w:val="00BE013C"/>
    <w:rsid w:val="00BE0991"/>
    <w:rsid w:val="00BE2951"/>
    <w:rsid w:val="00BE3334"/>
    <w:rsid w:val="00BE3E97"/>
    <w:rsid w:val="00BE4F66"/>
    <w:rsid w:val="00BE51A0"/>
    <w:rsid w:val="00BE53F7"/>
    <w:rsid w:val="00BE647C"/>
    <w:rsid w:val="00BF08CB"/>
    <w:rsid w:val="00BF1497"/>
    <w:rsid w:val="00BF46DD"/>
    <w:rsid w:val="00BF5B66"/>
    <w:rsid w:val="00C002EE"/>
    <w:rsid w:val="00C008AF"/>
    <w:rsid w:val="00C0298E"/>
    <w:rsid w:val="00C04D9D"/>
    <w:rsid w:val="00C10D93"/>
    <w:rsid w:val="00C12ACA"/>
    <w:rsid w:val="00C15D1C"/>
    <w:rsid w:val="00C179EC"/>
    <w:rsid w:val="00C17CB0"/>
    <w:rsid w:val="00C17DC9"/>
    <w:rsid w:val="00C21184"/>
    <w:rsid w:val="00C23996"/>
    <w:rsid w:val="00C23B1D"/>
    <w:rsid w:val="00C26160"/>
    <w:rsid w:val="00C2674C"/>
    <w:rsid w:val="00C2700D"/>
    <w:rsid w:val="00C274E0"/>
    <w:rsid w:val="00C27BDA"/>
    <w:rsid w:val="00C31764"/>
    <w:rsid w:val="00C31AA2"/>
    <w:rsid w:val="00C33FED"/>
    <w:rsid w:val="00C34D87"/>
    <w:rsid w:val="00C35822"/>
    <w:rsid w:val="00C35829"/>
    <w:rsid w:val="00C36718"/>
    <w:rsid w:val="00C402CA"/>
    <w:rsid w:val="00C424B4"/>
    <w:rsid w:val="00C430AE"/>
    <w:rsid w:val="00C45952"/>
    <w:rsid w:val="00C45A69"/>
    <w:rsid w:val="00C46D89"/>
    <w:rsid w:val="00C50DC1"/>
    <w:rsid w:val="00C57BF3"/>
    <w:rsid w:val="00C62778"/>
    <w:rsid w:val="00C64655"/>
    <w:rsid w:val="00C66549"/>
    <w:rsid w:val="00C66C57"/>
    <w:rsid w:val="00C709B9"/>
    <w:rsid w:val="00C71A66"/>
    <w:rsid w:val="00C73697"/>
    <w:rsid w:val="00C745CA"/>
    <w:rsid w:val="00C747B5"/>
    <w:rsid w:val="00C76BE1"/>
    <w:rsid w:val="00C80E86"/>
    <w:rsid w:val="00C82C86"/>
    <w:rsid w:val="00C84942"/>
    <w:rsid w:val="00C85458"/>
    <w:rsid w:val="00C856B2"/>
    <w:rsid w:val="00C878C4"/>
    <w:rsid w:val="00C910E0"/>
    <w:rsid w:val="00C93F19"/>
    <w:rsid w:val="00C949A7"/>
    <w:rsid w:val="00C95736"/>
    <w:rsid w:val="00C963EB"/>
    <w:rsid w:val="00C96A00"/>
    <w:rsid w:val="00CA3C0E"/>
    <w:rsid w:val="00CA5E24"/>
    <w:rsid w:val="00CA5E97"/>
    <w:rsid w:val="00CA6C39"/>
    <w:rsid w:val="00CA6C6A"/>
    <w:rsid w:val="00CA751E"/>
    <w:rsid w:val="00CB0FC1"/>
    <w:rsid w:val="00CB1319"/>
    <w:rsid w:val="00CB17C2"/>
    <w:rsid w:val="00CB2DDF"/>
    <w:rsid w:val="00CB4C07"/>
    <w:rsid w:val="00CB5AB6"/>
    <w:rsid w:val="00CB5BA4"/>
    <w:rsid w:val="00CB5D5A"/>
    <w:rsid w:val="00CB71D7"/>
    <w:rsid w:val="00CB7931"/>
    <w:rsid w:val="00CC01DC"/>
    <w:rsid w:val="00CC0580"/>
    <w:rsid w:val="00CC4FA7"/>
    <w:rsid w:val="00CC5F75"/>
    <w:rsid w:val="00CC6346"/>
    <w:rsid w:val="00CC65E6"/>
    <w:rsid w:val="00CC6DDD"/>
    <w:rsid w:val="00CC6DF4"/>
    <w:rsid w:val="00CC70E2"/>
    <w:rsid w:val="00CC7746"/>
    <w:rsid w:val="00CD1036"/>
    <w:rsid w:val="00CD2D31"/>
    <w:rsid w:val="00CD3977"/>
    <w:rsid w:val="00CD3ED2"/>
    <w:rsid w:val="00CD5CED"/>
    <w:rsid w:val="00CD65B1"/>
    <w:rsid w:val="00CD731F"/>
    <w:rsid w:val="00CD7F96"/>
    <w:rsid w:val="00CE1F34"/>
    <w:rsid w:val="00CE365F"/>
    <w:rsid w:val="00CE64C1"/>
    <w:rsid w:val="00CF0177"/>
    <w:rsid w:val="00CF144F"/>
    <w:rsid w:val="00CF5145"/>
    <w:rsid w:val="00CF7AF6"/>
    <w:rsid w:val="00D00158"/>
    <w:rsid w:val="00D01CC8"/>
    <w:rsid w:val="00D02300"/>
    <w:rsid w:val="00D0393B"/>
    <w:rsid w:val="00D05D1E"/>
    <w:rsid w:val="00D06672"/>
    <w:rsid w:val="00D11016"/>
    <w:rsid w:val="00D1154A"/>
    <w:rsid w:val="00D11999"/>
    <w:rsid w:val="00D11DCB"/>
    <w:rsid w:val="00D131E7"/>
    <w:rsid w:val="00D14428"/>
    <w:rsid w:val="00D15059"/>
    <w:rsid w:val="00D153A9"/>
    <w:rsid w:val="00D1689A"/>
    <w:rsid w:val="00D17404"/>
    <w:rsid w:val="00D20134"/>
    <w:rsid w:val="00D21DAC"/>
    <w:rsid w:val="00D22B15"/>
    <w:rsid w:val="00D27F44"/>
    <w:rsid w:val="00D3302D"/>
    <w:rsid w:val="00D33CF4"/>
    <w:rsid w:val="00D343F4"/>
    <w:rsid w:val="00D34D89"/>
    <w:rsid w:val="00D408AA"/>
    <w:rsid w:val="00D4320A"/>
    <w:rsid w:val="00D44C93"/>
    <w:rsid w:val="00D44D42"/>
    <w:rsid w:val="00D466E3"/>
    <w:rsid w:val="00D47B0C"/>
    <w:rsid w:val="00D50D65"/>
    <w:rsid w:val="00D51E7F"/>
    <w:rsid w:val="00D52030"/>
    <w:rsid w:val="00D57E24"/>
    <w:rsid w:val="00D60CE3"/>
    <w:rsid w:val="00D642C3"/>
    <w:rsid w:val="00D6430A"/>
    <w:rsid w:val="00D65803"/>
    <w:rsid w:val="00D65BC8"/>
    <w:rsid w:val="00D675DB"/>
    <w:rsid w:val="00D67C67"/>
    <w:rsid w:val="00D67ECF"/>
    <w:rsid w:val="00D67F8A"/>
    <w:rsid w:val="00D71946"/>
    <w:rsid w:val="00D71C59"/>
    <w:rsid w:val="00D71CE2"/>
    <w:rsid w:val="00D7318F"/>
    <w:rsid w:val="00D747DC"/>
    <w:rsid w:val="00D844B4"/>
    <w:rsid w:val="00D84563"/>
    <w:rsid w:val="00D84C76"/>
    <w:rsid w:val="00D8516A"/>
    <w:rsid w:val="00D851DD"/>
    <w:rsid w:val="00D85C4C"/>
    <w:rsid w:val="00D8646A"/>
    <w:rsid w:val="00D86617"/>
    <w:rsid w:val="00D919EC"/>
    <w:rsid w:val="00D92636"/>
    <w:rsid w:val="00D92D25"/>
    <w:rsid w:val="00D93091"/>
    <w:rsid w:val="00D935E7"/>
    <w:rsid w:val="00D94FA5"/>
    <w:rsid w:val="00D953B9"/>
    <w:rsid w:val="00D96015"/>
    <w:rsid w:val="00D96052"/>
    <w:rsid w:val="00D96524"/>
    <w:rsid w:val="00D96979"/>
    <w:rsid w:val="00D96E57"/>
    <w:rsid w:val="00D97618"/>
    <w:rsid w:val="00D978C9"/>
    <w:rsid w:val="00DA11BB"/>
    <w:rsid w:val="00DA1954"/>
    <w:rsid w:val="00DA2567"/>
    <w:rsid w:val="00DA2AB7"/>
    <w:rsid w:val="00DA52B7"/>
    <w:rsid w:val="00DA65FC"/>
    <w:rsid w:val="00DA7161"/>
    <w:rsid w:val="00DA7A97"/>
    <w:rsid w:val="00DB12C0"/>
    <w:rsid w:val="00DB1498"/>
    <w:rsid w:val="00DB1979"/>
    <w:rsid w:val="00DB2253"/>
    <w:rsid w:val="00DB3406"/>
    <w:rsid w:val="00DB46AA"/>
    <w:rsid w:val="00DB5272"/>
    <w:rsid w:val="00DC479E"/>
    <w:rsid w:val="00DC669A"/>
    <w:rsid w:val="00DC6CB2"/>
    <w:rsid w:val="00DC7491"/>
    <w:rsid w:val="00DD1305"/>
    <w:rsid w:val="00DD211C"/>
    <w:rsid w:val="00DD242E"/>
    <w:rsid w:val="00DD2584"/>
    <w:rsid w:val="00DD3941"/>
    <w:rsid w:val="00DD55CB"/>
    <w:rsid w:val="00DD5A1E"/>
    <w:rsid w:val="00DD5D98"/>
    <w:rsid w:val="00DD64C0"/>
    <w:rsid w:val="00DD6A2C"/>
    <w:rsid w:val="00DE16D9"/>
    <w:rsid w:val="00DE3E7F"/>
    <w:rsid w:val="00DE485F"/>
    <w:rsid w:val="00DE4A15"/>
    <w:rsid w:val="00DE4F5B"/>
    <w:rsid w:val="00DE7706"/>
    <w:rsid w:val="00DF076E"/>
    <w:rsid w:val="00DF09C2"/>
    <w:rsid w:val="00DF16F8"/>
    <w:rsid w:val="00DF214F"/>
    <w:rsid w:val="00DF2997"/>
    <w:rsid w:val="00DF3420"/>
    <w:rsid w:val="00DF483A"/>
    <w:rsid w:val="00DF6072"/>
    <w:rsid w:val="00DF607F"/>
    <w:rsid w:val="00DF727A"/>
    <w:rsid w:val="00DF732C"/>
    <w:rsid w:val="00E057DD"/>
    <w:rsid w:val="00E06414"/>
    <w:rsid w:val="00E0787F"/>
    <w:rsid w:val="00E13604"/>
    <w:rsid w:val="00E1477B"/>
    <w:rsid w:val="00E1621B"/>
    <w:rsid w:val="00E23C38"/>
    <w:rsid w:val="00E23FEC"/>
    <w:rsid w:val="00E31FD9"/>
    <w:rsid w:val="00E31FF7"/>
    <w:rsid w:val="00E3599A"/>
    <w:rsid w:val="00E369A6"/>
    <w:rsid w:val="00E37661"/>
    <w:rsid w:val="00E37C3F"/>
    <w:rsid w:val="00E4041B"/>
    <w:rsid w:val="00E41D7A"/>
    <w:rsid w:val="00E424C7"/>
    <w:rsid w:val="00E42FB6"/>
    <w:rsid w:val="00E44C9C"/>
    <w:rsid w:val="00E46C57"/>
    <w:rsid w:val="00E479EC"/>
    <w:rsid w:val="00E47A01"/>
    <w:rsid w:val="00E47BB9"/>
    <w:rsid w:val="00E47FED"/>
    <w:rsid w:val="00E52D29"/>
    <w:rsid w:val="00E53DF0"/>
    <w:rsid w:val="00E55EA2"/>
    <w:rsid w:val="00E5694D"/>
    <w:rsid w:val="00E60653"/>
    <w:rsid w:val="00E625AB"/>
    <w:rsid w:val="00E62618"/>
    <w:rsid w:val="00E63503"/>
    <w:rsid w:val="00E63F7C"/>
    <w:rsid w:val="00E6416E"/>
    <w:rsid w:val="00E65B27"/>
    <w:rsid w:val="00E71D9D"/>
    <w:rsid w:val="00E7455C"/>
    <w:rsid w:val="00E7506B"/>
    <w:rsid w:val="00E80572"/>
    <w:rsid w:val="00E829C2"/>
    <w:rsid w:val="00E8380D"/>
    <w:rsid w:val="00E851E8"/>
    <w:rsid w:val="00E85A9B"/>
    <w:rsid w:val="00E874D3"/>
    <w:rsid w:val="00E87B3C"/>
    <w:rsid w:val="00E90B5B"/>
    <w:rsid w:val="00E9218B"/>
    <w:rsid w:val="00E92959"/>
    <w:rsid w:val="00E93453"/>
    <w:rsid w:val="00E93A3A"/>
    <w:rsid w:val="00E94682"/>
    <w:rsid w:val="00E94B3F"/>
    <w:rsid w:val="00E94E53"/>
    <w:rsid w:val="00E95A31"/>
    <w:rsid w:val="00E97B21"/>
    <w:rsid w:val="00E97E50"/>
    <w:rsid w:val="00EA065F"/>
    <w:rsid w:val="00EA0E4A"/>
    <w:rsid w:val="00EA17CC"/>
    <w:rsid w:val="00EA2DC3"/>
    <w:rsid w:val="00EA3720"/>
    <w:rsid w:val="00EA5284"/>
    <w:rsid w:val="00EA54A2"/>
    <w:rsid w:val="00EA64A0"/>
    <w:rsid w:val="00EB01BF"/>
    <w:rsid w:val="00EB36B1"/>
    <w:rsid w:val="00EB49F4"/>
    <w:rsid w:val="00EB5C6F"/>
    <w:rsid w:val="00EB5F57"/>
    <w:rsid w:val="00EB6638"/>
    <w:rsid w:val="00EB6739"/>
    <w:rsid w:val="00EC04B1"/>
    <w:rsid w:val="00EC07AB"/>
    <w:rsid w:val="00EC2AE6"/>
    <w:rsid w:val="00EC6824"/>
    <w:rsid w:val="00EC7108"/>
    <w:rsid w:val="00ED352A"/>
    <w:rsid w:val="00ED652D"/>
    <w:rsid w:val="00ED7018"/>
    <w:rsid w:val="00ED72D7"/>
    <w:rsid w:val="00ED7603"/>
    <w:rsid w:val="00EE1C9C"/>
    <w:rsid w:val="00EE1E9D"/>
    <w:rsid w:val="00EE2610"/>
    <w:rsid w:val="00EE3477"/>
    <w:rsid w:val="00EE535D"/>
    <w:rsid w:val="00EE5909"/>
    <w:rsid w:val="00EE708D"/>
    <w:rsid w:val="00EF095F"/>
    <w:rsid w:val="00EF1497"/>
    <w:rsid w:val="00EF17E3"/>
    <w:rsid w:val="00EF20B2"/>
    <w:rsid w:val="00EF26DE"/>
    <w:rsid w:val="00EF35A9"/>
    <w:rsid w:val="00EF3F4B"/>
    <w:rsid w:val="00EF59E0"/>
    <w:rsid w:val="00EF5C30"/>
    <w:rsid w:val="00EF5CC6"/>
    <w:rsid w:val="00EF6589"/>
    <w:rsid w:val="00EF6DA0"/>
    <w:rsid w:val="00F00174"/>
    <w:rsid w:val="00F02A36"/>
    <w:rsid w:val="00F0308A"/>
    <w:rsid w:val="00F04CC9"/>
    <w:rsid w:val="00F05A3B"/>
    <w:rsid w:val="00F06F08"/>
    <w:rsid w:val="00F101DB"/>
    <w:rsid w:val="00F10540"/>
    <w:rsid w:val="00F109DE"/>
    <w:rsid w:val="00F11449"/>
    <w:rsid w:val="00F11831"/>
    <w:rsid w:val="00F1306F"/>
    <w:rsid w:val="00F131E5"/>
    <w:rsid w:val="00F158FA"/>
    <w:rsid w:val="00F17AD0"/>
    <w:rsid w:val="00F17D39"/>
    <w:rsid w:val="00F20295"/>
    <w:rsid w:val="00F2358E"/>
    <w:rsid w:val="00F23A5E"/>
    <w:rsid w:val="00F252FA"/>
    <w:rsid w:val="00F2663F"/>
    <w:rsid w:val="00F30B97"/>
    <w:rsid w:val="00F32C25"/>
    <w:rsid w:val="00F330A3"/>
    <w:rsid w:val="00F33503"/>
    <w:rsid w:val="00F33E04"/>
    <w:rsid w:val="00F35F84"/>
    <w:rsid w:val="00F36E5B"/>
    <w:rsid w:val="00F4160C"/>
    <w:rsid w:val="00F44055"/>
    <w:rsid w:val="00F4499B"/>
    <w:rsid w:val="00F44E0E"/>
    <w:rsid w:val="00F44F18"/>
    <w:rsid w:val="00F468B1"/>
    <w:rsid w:val="00F471B5"/>
    <w:rsid w:val="00F5110B"/>
    <w:rsid w:val="00F51329"/>
    <w:rsid w:val="00F543E7"/>
    <w:rsid w:val="00F557FB"/>
    <w:rsid w:val="00F564AF"/>
    <w:rsid w:val="00F57649"/>
    <w:rsid w:val="00F5785F"/>
    <w:rsid w:val="00F57B41"/>
    <w:rsid w:val="00F60A25"/>
    <w:rsid w:val="00F61ECE"/>
    <w:rsid w:val="00F6215F"/>
    <w:rsid w:val="00F62CC0"/>
    <w:rsid w:val="00F63541"/>
    <w:rsid w:val="00F64BA4"/>
    <w:rsid w:val="00F65AF8"/>
    <w:rsid w:val="00F65C66"/>
    <w:rsid w:val="00F666F8"/>
    <w:rsid w:val="00F66E32"/>
    <w:rsid w:val="00F71866"/>
    <w:rsid w:val="00F7614F"/>
    <w:rsid w:val="00F7630F"/>
    <w:rsid w:val="00F806E0"/>
    <w:rsid w:val="00F8085B"/>
    <w:rsid w:val="00F81A0D"/>
    <w:rsid w:val="00F81CCB"/>
    <w:rsid w:val="00F86AAD"/>
    <w:rsid w:val="00F9182E"/>
    <w:rsid w:val="00F9426C"/>
    <w:rsid w:val="00F9442B"/>
    <w:rsid w:val="00F947EE"/>
    <w:rsid w:val="00F96DAA"/>
    <w:rsid w:val="00F97291"/>
    <w:rsid w:val="00F97AEF"/>
    <w:rsid w:val="00FA0298"/>
    <w:rsid w:val="00FA0418"/>
    <w:rsid w:val="00FA0D04"/>
    <w:rsid w:val="00FA1032"/>
    <w:rsid w:val="00FA2FFF"/>
    <w:rsid w:val="00FA4775"/>
    <w:rsid w:val="00FA55FC"/>
    <w:rsid w:val="00FA6ACB"/>
    <w:rsid w:val="00FA72A2"/>
    <w:rsid w:val="00FA72DE"/>
    <w:rsid w:val="00FB03A8"/>
    <w:rsid w:val="00FB0823"/>
    <w:rsid w:val="00FB1E90"/>
    <w:rsid w:val="00FB2F76"/>
    <w:rsid w:val="00FB5D1D"/>
    <w:rsid w:val="00FB5DFC"/>
    <w:rsid w:val="00FC047F"/>
    <w:rsid w:val="00FC1146"/>
    <w:rsid w:val="00FC2B0A"/>
    <w:rsid w:val="00FC2C71"/>
    <w:rsid w:val="00FC2EC6"/>
    <w:rsid w:val="00FC33CC"/>
    <w:rsid w:val="00FC4F83"/>
    <w:rsid w:val="00FC6754"/>
    <w:rsid w:val="00FC6899"/>
    <w:rsid w:val="00FC6C05"/>
    <w:rsid w:val="00FC722E"/>
    <w:rsid w:val="00FC76C4"/>
    <w:rsid w:val="00FD0D8D"/>
    <w:rsid w:val="00FD1249"/>
    <w:rsid w:val="00FD14DD"/>
    <w:rsid w:val="00FD2D32"/>
    <w:rsid w:val="00FD43DC"/>
    <w:rsid w:val="00FD4D45"/>
    <w:rsid w:val="00FD5C7E"/>
    <w:rsid w:val="00FD6044"/>
    <w:rsid w:val="00FE03A4"/>
    <w:rsid w:val="00FE2634"/>
    <w:rsid w:val="00FE2BD7"/>
    <w:rsid w:val="00FE3341"/>
    <w:rsid w:val="00FE4255"/>
    <w:rsid w:val="00FF400A"/>
    <w:rsid w:val="00FF4F2E"/>
    <w:rsid w:val="00FF56AC"/>
    <w:rsid w:val="00FF5C86"/>
    <w:rsid w:val="00FF61A3"/>
    <w:rsid w:val="00FF7719"/>
    <w:rsid w:val="35F0E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6A4E7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F83"/>
  </w:style>
  <w:style w:type="paragraph" w:styleId="Overskrift1">
    <w:name w:val="heading 1"/>
    <w:basedOn w:val="Normal"/>
    <w:next w:val="Normal"/>
    <w:link w:val="Overskrift1Tegn"/>
    <w:uiPriority w:val="9"/>
    <w:qFormat/>
    <w:rsid w:val="003D1F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1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3D1F69"/>
    <w:pPr>
      <w:ind w:left="720"/>
      <w:contextualSpacing/>
    </w:pPr>
  </w:style>
  <w:style w:type="character" w:customStyle="1" w:styleId="Tekst12pt">
    <w:name w:val="Tekst 12 pt"/>
    <w:uiPriority w:val="99"/>
    <w:rsid w:val="00E5694D"/>
    <w:rPr>
      <w:rFonts w:ascii="Garamond" w:hAnsi="Garamond" w:cs="Garamond" w:hint="default"/>
      <w:color w:val="000000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C114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C114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C114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C114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C114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C1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C1146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0C4B1E"/>
    <w:pPr>
      <w:spacing w:after="0" w:line="240" w:lineRule="auto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C2E94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C2E94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7C2E94"/>
    <w:rPr>
      <w:vertAlign w:val="superscript"/>
    </w:rPr>
  </w:style>
  <w:style w:type="character" w:styleId="Hyperkobling">
    <w:name w:val="Hyperlink"/>
    <w:basedOn w:val="Standardskriftforavsnitt"/>
    <w:uiPriority w:val="99"/>
    <w:unhideWhenUsed/>
    <w:rsid w:val="002B1109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44C9F"/>
  </w:style>
  <w:style w:type="paragraph" w:styleId="Bunntekst">
    <w:name w:val="footer"/>
    <w:basedOn w:val="Normal"/>
    <w:link w:val="Bunn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44C9F"/>
  </w:style>
  <w:style w:type="character" w:customStyle="1" w:styleId="Ulstomtale1">
    <w:name w:val="Uløst omtale1"/>
    <w:basedOn w:val="Standardskriftforavsnitt"/>
    <w:uiPriority w:val="99"/>
    <w:semiHidden/>
    <w:unhideWhenUsed/>
    <w:rsid w:val="00B4486C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C64655"/>
  </w:style>
  <w:style w:type="character" w:customStyle="1" w:styleId="eop">
    <w:name w:val="eop"/>
    <w:basedOn w:val="Standardskriftforavsnitt"/>
    <w:rsid w:val="00C64655"/>
  </w:style>
  <w:style w:type="character" w:styleId="Fulgthyperkobling">
    <w:name w:val="FollowedHyperlink"/>
    <w:basedOn w:val="Standardskriftforavsnitt"/>
    <w:uiPriority w:val="99"/>
    <w:semiHidden/>
    <w:unhideWhenUsed/>
    <w:rsid w:val="00367A1D"/>
    <w:rPr>
      <w:color w:val="954F72" w:themeColor="followedHyperlink"/>
      <w:u w:val="single"/>
    </w:rPr>
  </w:style>
  <w:style w:type="table" w:styleId="Tabellrutenett">
    <w:name w:val="Table Grid"/>
    <w:basedOn w:val="Vanligtabell"/>
    <w:uiPriority w:val="39"/>
    <w:rsid w:val="00851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1056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6642</CharactersWithSpaces>
  <SharedDoc>false</SharedDoc>
  <HLinks>
    <vt:vector size="24" baseType="variant">
      <vt:variant>
        <vt:i4>1900575</vt:i4>
      </vt:variant>
      <vt:variant>
        <vt:i4>9</vt:i4>
      </vt:variant>
      <vt:variant>
        <vt:i4>0</vt:i4>
      </vt:variant>
      <vt:variant>
        <vt:i4>5</vt:i4>
      </vt:variant>
      <vt:variant>
        <vt:lpwstr>https://www.ohchr.org/EN/ProfessionalInterest/Pages/CRC.aspx</vt:lpwstr>
      </vt:variant>
      <vt:variant>
        <vt:lpwstr/>
      </vt:variant>
      <vt:variant>
        <vt:i4>7602272</vt:i4>
      </vt:variant>
      <vt:variant>
        <vt:i4>6</vt:i4>
      </vt:variant>
      <vt:variant>
        <vt:i4>0</vt:i4>
      </vt:variant>
      <vt:variant>
        <vt:i4>5</vt:i4>
      </vt:variant>
      <vt:variant>
        <vt:lpwstr>https://www.ilo.org/global/standards/introduction-to-international-labour-standards/conventions-and-recommendations/lang--en/index.htm</vt:lpwstr>
      </vt:variant>
      <vt:variant>
        <vt:lpwstr/>
      </vt:variant>
      <vt:variant>
        <vt:i4>4980828</vt:i4>
      </vt:variant>
      <vt:variant>
        <vt:i4>3</vt:i4>
      </vt:variant>
      <vt:variant>
        <vt:i4>0</vt:i4>
      </vt:variant>
      <vt:variant>
        <vt:i4>5</vt:i4>
      </vt:variant>
      <vt:variant>
        <vt:lpwstr>https://nettsteder.regjeringen.no/ansvarlignaringsliv2/files/2019/01/Aktsomhetsvurderinger-for-ansvarlig-n%C3%A6ringsliv-brosjyre.pdf</vt:lpwstr>
      </vt:variant>
      <vt:variant>
        <vt:lpwstr/>
      </vt:variant>
      <vt:variant>
        <vt:i4>3145798</vt:i4>
      </vt:variant>
      <vt:variant>
        <vt:i4>0</vt:i4>
      </vt:variant>
      <vt:variant>
        <vt:i4>0</vt:i4>
      </vt:variant>
      <vt:variant>
        <vt:i4>5</vt:i4>
      </vt:variant>
      <vt:variant>
        <vt:lpwstr>https://www.ohchr.org/documents/publications/GuidingprinciplesBusinesshr_eN.pdf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2024-06-21T10:51:00Z</dcterms:created>
  <dcterms:modified xsi:type="dcterms:W3CDTF">2024-06-21T10:51:00Z</dcterms:modified>
</cp:coreProperties>
</file>